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5" w:rsidRPr="008A2D95" w:rsidRDefault="008A2D95" w:rsidP="008A2D95">
      <w:pPr>
        <w:ind w:right="-1"/>
        <w:contextualSpacing/>
        <w:jc w:val="center"/>
        <w:rPr>
          <w:rFonts w:ascii="Times New Roman" w:hAnsi="Times New Roman"/>
          <w:b/>
          <w:noProof/>
          <w:lang w:val="ru-RU"/>
        </w:rPr>
      </w:pPr>
      <w:r w:rsidRPr="008A2D95">
        <w:rPr>
          <w:sz w:val="2"/>
          <w:szCs w:val="2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609600" cy="1028700"/>
            <wp:effectExtent l="19050" t="0" r="0" b="0"/>
            <wp:docPr id="1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95" w:rsidRPr="008A2D95" w:rsidRDefault="008A2D95" w:rsidP="008A2D95">
      <w:pPr>
        <w:ind w:right="-1"/>
        <w:contextualSpacing/>
        <w:jc w:val="center"/>
        <w:rPr>
          <w:rFonts w:ascii="Times New Roman" w:hAnsi="Times New Roman"/>
          <w:b/>
          <w:noProof/>
          <w:lang w:val="ru-RU"/>
        </w:rPr>
      </w:pPr>
    </w:p>
    <w:p w:rsidR="008A2D95" w:rsidRPr="008A2D95" w:rsidRDefault="008A2D95" w:rsidP="008A2D95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2D95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8A2D95" w:rsidRPr="008A2D95" w:rsidRDefault="008A2D95" w:rsidP="008A2D95">
      <w:pPr>
        <w:ind w:right="-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b/>
          <w:sz w:val="28"/>
          <w:szCs w:val="28"/>
          <w:lang w:val="ru-RU"/>
        </w:rPr>
        <w:t>ГОРОД МЕДНОГОРСК ОРЕНБУРГСКОЙ ОБЛАСТИ</w:t>
      </w:r>
    </w:p>
    <w:p w:rsidR="008A2D95" w:rsidRPr="008A2D95" w:rsidRDefault="008A2D95" w:rsidP="008A2D95">
      <w:pPr>
        <w:ind w:right="-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2D95" w:rsidRPr="00E66A4A" w:rsidRDefault="008A2D95" w:rsidP="008A2D95">
      <w:pPr>
        <w:pStyle w:val="2"/>
        <w:spacing w:before="0" w:line="240" w:lineRule="auto"/>
        <w:ind w:right="-1"/>
        <w:contextualSpacing/>
        <w:jc w:val="center"/>
        <w:rPr>
          <w:rFonts w:ascii="Times New Roman" w:hAnsi="Times New Roman"/>
          <w:color w:val="auto"/>
          <w:spacing w:val="60"/>
          <w:sz w:val="28"/>
          <w:szCs w:val="28"/>
        </w:rPr>
      </w:pPr>
      <w:r w:rsidRPr="00E66A4A">
        <w:rPr>
          <w:rFonts w:ascii="Times New Roman" w:hAnsi="Times New Roman"/>
          <w:color w:val="auto"/>
          <w:spacing w:val="60"/>
          <w:sz w:val="28"/>
          <w:szCs w:val="28"/>
        </w:rPr>
        <w:t>ПОСТАНОВЛЕНИЕ</w:t>
      </w:r>
    </w:p>
    <w:p w:rsidR="008A2D95" w:rsidRPr="00E66A4A" w:rsidRDefault="008A2D95" w:rsidP="008A2D95">
      <w:pPr>
        <w:ind w:right="-1"/>
        <w:contextualSpacing/>
        <w:rPr>
          <w:rFonts w:ascii="Times New Roman" w:hAnsi="Times New Roman"/>
          <w:b/>
          <w:bCs/>
          <w:sz w:val="28"/>
          <w:szCs w:val="28"/>
          <w:u w:val="double"/>
        </w:rPr>
      </w:pPr>
      <w:r w:rsidRPr="00E66A4A">
        <w:rPr>
          <w:rFonts w:ascii="Times New Roman" w:hAnsi="Times New Roman"/>
          <w:b/>
          <w:bCs/>
          <w:sz w:val="28"/>
          <w:szCs w:val="28"/>
          <w:u w:val="double"/>
        </w:rPr>
        <w:t>__________________________________________________________________</w:t>
      </w:r>
    </w:p>
    <w:p w:rsidR="008A2D95" w:rsidRPr="00E66A4A" w:rsidRDefault="008A2D95" w:rsidP="008A2D95">
      <w:pPr>
        <w:pStyle w:val="af"/>
        <w:tabs>
          <w:tab w:val="clear" w:pos="4677"/>
          <w:tab w:val="clear" w:pos="9355"/>
        </w:tabs>
        <w:ind w:right="-1"/>
        <w:contextualSpacing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3420"/>
        <w:gridCol w:w="3420"/>
        <w:gridCol w:w="3225"/>
      </w:tblGrid>
      <w:tr w:rsidR="008A2D95" w:rsidRPr="00E66A4A" w:rsidTr="00274F6F">
        <w:trPr>
          <w:trHeight w:val="399"/>
        </w:trPr>
        <w:tc>
          <w:tcPr>
            <w:tcW w:w="3420" w:type="dxa"/>
          </w:tcPr>
          <w:p w:rsidR="008A2D95" w:rsidRPr="00E66A4A" w:rsidRDefault="008A2D95" w:rsidP="00274F6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66A4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420" w:type="dxa"/>
          </w:tcPr>
          <w:p w:rsidR="008A2D95" w:rsidRPr="00E66A4A" w:rsidRDefault="008A2D95" w:rsidP="00274F6F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25" w:type="dxa"/>
          </w:tcPr>
          <w:p w:rsidR="008A2D95" w:rsidRPr="00E66A4A" w:rsidRDefault="008A2D95" w:rsidP="00274F6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66A4A">
              <w:rPr>
                <w:rFonts w:ascii="Times New Roman" w:hAnsi="Times New Roman"/>
                <w:sz w:val="28"/>
                <w:szCs w:val="28"/>
              </w:rPr>
              <w:t xml:space="preserve">     № ___________</w:t>
            </w:r>
          </w:p>
        </w:tc>
      </w:tr>
    </w:tbl>
    <w:p w:rsidR="008A2D95" w:rsidRPr="00E66A4A" w:rsidRDefault="008A2D95" w:rsidP="008A2D95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8A2D95" w:rsidRPr="008A2D95" w:rsidRDefault="008A2D95" w:rsidP="008A2D95">
      <w:pPr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на учет и направление детей в </w:t>
      </w:r>
      <w:r w:rsidR="006B2BB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учреждения, реализующие образовательные программы дошкольного образования»</w:t>
      </w:r>
    </w:p>
    <w:p w:rsidR="008A2D95" w:rsidRPr="008A2D95" w:rsidRDefault="008A2D95" w:rsidP="008A2D95">
      <w:pPr>
        <w:ind w:right="-1"/>
        <w:rPr>
          <w:sz w:val="28"/>
          <w:szCs w:val="28"/>
          <w:lang w:val="ru-RU"/>
        </w:rPr>
      </w:pPr>
    </w:p>
    <w:p w:rsidR="008A2D95" w:rsidRPr="008A2D95" w:rsidRDefault="008A2D95" w:rsidP="008A2D9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27.07.2010 № 210 - ФЗ «Об организации предоставления государственных и муниципальных услуг», постановления Правительства Оренбургской области от 15.07.2016 № 525 - п «О переводе в электронный вид государственных и муниципальных услуг, предоставляемых в Оренбургской о</w:t>
      </w:r>
      <w:r w:rsidR="00EF2102">
        <w:rPr>
          <w:rFonts w:ascii="Times New Roman" w:hAnsi="Times New Roman"/>
          <w:sz w:val="28"/>
          <w:szCs w:val="28"/>
          <w:lang w:val="ru-RU"/>
        </w:rPr>
        <w:t>бласти», протокола от 29.10.2024 № 5</w:t>
      </w:r>
      <w:r w:rsidRPr="008A2D95">
        <w:rPr>
          <w:rFonts w:ascii="Times New Roman" w:hAnsi="Times New Roman"/>
          <w:sz w:val="28"/>
          <w:szCs w:val="28"/>
          <w:lang w:val="ru-RU"/>
        </w:rPr>
        <w:t>-пр заседания комиссии при Правительстве Оренбургской области по цифровому развитию и использованию информационных технологий в Оренбургской области, статьями 7, 45, 49, 50 Устава муниципального образования городской округ город Медногорск Оренбургской области:</w:t>
      </w:r>
    </w:p>
    <w:p w:rsidR="008A2D95" w:rsidRPr="008A2D95" w:rsidRDefault="008A2D95" w:rsidP="008A2D9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 «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на учет и направление детей в </w:t>
      </w:r>
      <w:r w:rsidR="006B2BB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муниципальные 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учреждения, реализующие 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образовательные программы дошкольного образования</w:t>
      </w:r>
      <w:r w:rsidRPr="008A2D95">
        <w:rPr>
          <w:rFonts w:ascii="Times New Roman" w:hAnsi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8A2D95" w:rsidRPr="008A2D95" w:rsidRDefault="008A2D95" w:rsidP="008A2D95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2. Отделу образования администрации города (Кубарева Н.А.) предоставлять муниципальную услугу в соответствии с утвержденным административным регламентом.</w:t>
      </w:r>
    </w:p>
    <w:p w:rsidR="008A2D95" w:rsidRPr="008A2D95" w:rsidRDefault="008A2D95" w:rsidP="008A2D9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B2BB8" w:rsidRPr="006B2BB8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Признать утратившим силу</w:t>
      </w:r>
      <w:r w:rsidR="006B2BB8" w:rsidRPr="006B2BB8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8A2D95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города Медногорска от 19.07.2023 № 657-па «Об утверждении административного регламента предоставления муниципальной услуги «</w:t>
      </w:r>
      <w:r w:rsidRPr="008A2D95">
        <w:rPr>
          <w:rFonts w:ascii="Times New Roman" w:hAnsi="Times New Roman" w:cs="Times New Roman"/>
          <w:sz w:val="28"/>
          <w:szCs w:val="28"/>
          <w:lang w:val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B1607D">
        <w:rPr>
          <w:rFonts w:ascii="Times New Roman" w:hAnsi="Times New Roman"/>
          <w:sz w:val="28"/>
          <w:szCs w:val="28"/>
          <w:lang w:val="ru-RU"/>
        </w:rPr>
        <w:t>».</w:t>
      </w:r>
      <w:r w:rsidRPr="008A2D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2D95" w:rsidRPr="008A2D95" w:rsidRDefault="008A2D95" w:rsidP="008A2D95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4. Контроль за исполнением настоящего постановления возложить на И.О. заместителя главы муниципального образования по соци</w:t>
      </w:r>
      <w:r w:rsidR="00B1607D">
        <w:rPr>
          <w:rFonts w:ascii="Times New Roman" w:hAnsi="Times New Roman"/>
          <w:sz w:val="28"/>
          <w:szCs w:val="28"/>
          <w:lang w:val="ru-RU"/>
        </w:rPr>
        <w:t>альным вопросам Чернобаеву О.Ю.</w:t>
      </w:r>
    </w:p>
    <w:p w:rsidR="008A2D95" w:rsidRPr="00E66A4A" w:rsidRDefault="008A2D95" w:rsidP="008A2D9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A4A">
        <w:rPr>
          <w:rFonts w:ascii="Times New Roman" w:hAnsi="Times New Roman"/>
          <w:sz w:val="28"/>
          <w:szCs w:val="28"/>
        </w:rPr>
        <w:t>5. Постановление вступает в силу посл</w:t>
      </w:r>
      <w:r w:rsidR="006B2BB8">
        <w:rPr>
          <w:rFonts w:ascii="Times New Roman" w:hAnsi="Times New Roman"/>
          <w:sz w:val="28"/>
          <w:szCs w:val="28"/>
        </w:rPr>
        <w:t xml:space="preserve">е его официального обнародования </w:t>
      </w:r>
      <w:r w:rsidR="00B1607D">
        <w:rPr>
          <w:rFonts w:ascii="Times New Roman" w:hAnsi="Times New Roman"/>
          <w:sz w:val="28"/>
          <w:szCs w:val="28"/>
        </w:rPr>
        <w:t xml:space="preserve">путем опубликования </w:t>
      </w:r>
      <w:r w:rsidR="006B2BB8">
        <w:rPr>
          <w:rFonts w:ascii="Times New Roman" w:hAnsi="Times New Roman"/>
          <w:sz w:val="28"/>
          <w:szCs w:val="28"/>
        </w:rPr>
        <w:t xml:space="preserve">в сетевом издании </w:t>
      </w:r>
      <w:r w:rsidR="006B2BB8">
        <w:rPr>
          <w:rFonts w:ascii="Times New Roman" w:hAnsi="Times New Roman"/>
          <w:sz w:val="28"/>
          <w:szCs w:val="28"/>
          <w:lang w:val="en-US"/>
        </w:rPr>
        <w:t>MEDRAB</w:t>
      </w:r>
      <w:r w:rsidR="006B2BB8" w:rsidRPr="006B2BB8">
        <w:rPr>
          <w:rFonts w:ascii="Times New Roman" w:hAnsi="Times New Roman"/>
          <w:sz w:val="28"/>
          <w:szCs w:val="28"/>
        </w:rPr>
        <w:t>.</w:t>
      </w:r>
      <w:r w:rsidR="006B2BB8">
        <w:rPr>
          <w:rFonts w:ascii="Times New Roman" w:hAnsi="Times New Roman"/>
          <w:sz w:val="28"/>
          <w:szCs w:val="28"/>
          <w:lang w:val="en-US"/>
        </w:rPr>
        <w:t>RU</w:t>
      </w:r>
      <w:r w:rsidR="006B2BB8">
        <w:rPr>
          <w:rFonts w:ascii="Times New Roman" w:hAnsi="Times New Roman"/>
          <w:sz w:val="28"/>
          <w:szCs w:val="28"/>
        </w:rPr>
        <w:t xml:space="preserve">, </w:t>
      </w:r>
      <w:r w:rsidRPr="00E66A4A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города Медногорска в сети Интернет.</w:t>
      </w:r>
    </w:p>
    <w:p w:rsidR="008A2D95" w:rsidRDefault="008A2D95" w:rsidP="008A2D9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B2BB8" w:rsidRPr="008A2D95" w:rsidRDefault="006B2BB8" w:rsidP="008A2D9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A2D95" w:rsidRPr="008A2D95" w:rsidRDefault="008A2D95" w:rsidP="008A2D95">
      <w:pPr>
        <w:tabs>
          <w:tab w:val="left" w:pos="7035"/>
        </w:tabs>
        <w:ind w:right="-1"/>
        <w:rPr>
          <w:sz w:val="28"/>
          <w:szCs w:val="28"/>
          <w:lang w:val="ru-RU"/>
        </w:rPr>
      </w:pPr>
      <w:r w:rsidRPr="008A2D95">
        <w:rPr>
          <w:rFonts w:ascii="Times New Roman" w:hAnsi="Times New Roman"/>
          <w:sz w:val="28"/>
          <w:szCs w:val="28"/>
          <w:lang w:val="ru-RU"/>
        </w:rPr>
        <w:t>Глава города                                                                               А.В. Нижегородов</w:t>
      </w:r>
    </w:p>
    <w:p w:rsidR="008A2D95" w:rsidRPr="008A2D95" w:rsidRDefault="008A2D95" w:rsidP="008A2D95">
      <w:pPr>
        <w:ind w:right="-1"/>
        <w:rPr>
          <w:sz w:val="28"/>
          <w:szCs w:val="28"/>
          <w:lang w:val="ru-RU"/>
        </w:rPr>
      </w:pPr>
    </w:p>
    <w:p w:rsidR="008A2D95" w:rsidRPr="008A2D95" w:rsidRDefault="008A2D95" w:rsidP="008A2D95">
      <w:pPr>
        <w:rPr>
          <w:sz w:val="28"/>
          <w:szCs w:val="28"/>
          <w:lang w:val="ru-RU"/>
        </w:rPr>
      </w:pPr>
    </w:p>
    <w:p w:rsidR="008A2D95" w:rsidRPr="008A2D95" w:rsidRDefault="008A2D95" w:rsidP="008A2D95">
      <w:pPr>
        <w:rPr>
          <w:sz w:val="28"/>
          <w:szCs w:val="28"/>
          <w:lang w:val="ru-RU"/>
        </w:rPr>
      </w:pPr>
    </w:p>
    <w:p w:rsidR="008A2D95" w:rsidRPr="008A2D95" w:rsidRDefault="008A2D95" w:rsidP="008A2D95">
      <w:pPr>
        <w:rPr>
          <w:sz w:val="28"/>
          <w:szCs w:val="28"/>
          <w:lang w:val="ru-RU"/>
        </w:rPr>
      </w:pPr>
    </w:p>
    <w:p w:rsidR="008A2D95" w:rsidRPr="008A2D95" w:rsidRDefault="008A2D95" w:rsidP="008A2D95">
      <w:pPr>
        <w:rPr>
          <w:sz w:val="28"/>
          <w:szCs w:val="28"/>
          <w:lang w:val="ru-RU"/>
        </w:rPr>
      </w:pPr>
    </w:p>
    <w:p w:rsidR="008A2D95" w:rsidRPr="008A2D95" w:rsidRDefault="008A2D95" w:rsidP="008A2D95">
      <w:pPr>
        <w:rPr>
          <w:sz w:val="28"/>
          <w:szCs w:val="28"/>
          <w:lang w:val="ru-RU"/>
        </w:rPr>
      </w:pPr>
    </w:p>
    <w:p w:rsidR="008A2D95" w:rsidRDefault="008A2D95" w:rsidP="00473FBB">
      <w:pPr>
        <w:shd w:val="clear" w:color="auto" w:fill="FFFFFF"/>
        <w:spacing w:before="0" w:after="0"/>
        <w:ind w:left="5159"/>
        <w:rPr>
          <w:rFonts w:ascii="Times New Roman" w:hAnsi="Times New Roman"/>
          <w:sz w:val="28"/>
          <w:szCs w:val="28"/>
          <w:lang w:val="ru-RU"/>
        </w:rPr>
      </w:pPr>
    </w:p>
    <w:p w:rsidR="006B2BB8" w:rsidRDefault="00473FBB" w:rsidP="00473FBB">
      <w:pPr>
        <w:shd w:val="clear" w:color="auto" w:fill="FFFFFF"/>
        <w:spacing w:before="0" w:after="0"/>
        <w:ind w:left="51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B2BB8" w:rsidRDefault="006B2BB8" w:rsidP="00473FBB">
      <w:pPr>
        <w:shd w:val="clear" w:color="auto" w:fill="FFFFFF"/>
        <w:spacing w:before="0" w:after="0"/>
        <w:ind w:left="5159"/>
        <w:rPr>
          <w:rFonts w:ascii="Times New Roman" w:hAnsi="Times New Roman"/>
          <w:sz w:val="28"/>
          <w:szCs w:val="28"/>
          <w:lang w:val="ru-RU"/>
        </w:rPr>
      </w:pPr>
    </w:p>
    <w:p w:rsidR="00473FBB" w:rsidRPr="00473FBB" w:rsidRDefault="006B2BB8" w:rsidP="00473FBB">
      <w:pPr>
        <w:shd w:val="clear" w:color="auto" w:fill="FFFFFF"/>
        <w:spacing w:before="0" w:after="0"/>
        <w:ind w:left="51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A2D9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73FBB" w:rsidRPr="00473FBB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473FBB" w:rsidRDefault="00473FBB" w:rsidP="00473FBB">
      <w:pPr>
        <w:shd w:val="clear" w:color="auto" w:fill="FFFFFF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73FB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3FBB">
        <w:rPr>
          <w:rFonts w:ascii="Times New Roman" w:hAnsi="Times New Roman"/>
          <w:sz w:val="28"/>
          <w:szCs w:val="28"/>
          <w:lang w:val="ru-RU"/>
        </w:rPr>
        <w:t xml:space="preserve">к постановлению </w:t>
      </w:r>
    </w:p>
    <w:p w:rsidR="00473FBB" w:rsidRPr="00473FBB" w:rsidRDefault="00473FBB" w:rsidP="00473FBB">
      <w:pPr>
        <w:shd w:val="clear" w:color="auto" w:fill="FFFFFF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473FBB">
        <w:rPr>
          <w:rFonts w:ascii="Times New Roman" w:hAnsi="Times New Roman"/>
          <w:sz w:val="28"/>
          <w:szCs w:val="28"/>
          <w:lang w:val="ru-RU"/>
        </w:rPr>
        <w:t>админи</w:t>
      </w:r>
      <w:r w:rsidRPr="00473FBB">
        <w:rPr>
          <w:rFonts w:ascii="Times New Roman" w:hAnsi="Times New Roman"/>
          <w:sz w:val="28"/>
          <w:szCs w:val="28"/>
          <w:lang w:val="ru-RU"/>
        </w:rPr>
        <w:softHyphen/>
        <w:t xml:space="preserve">страции </w:t>
      </w:r>
      <w:r>
        <w:rPr>
          <w:rFonts w:ascii="Times New Roman" w:hAnsi="Times New Roman"/>
          <w:sz w:val="28"/>
          <w:szCs w:val="28"/>
          <w:lang w:val="ru-RU"/>
        </w:rPr>
        <w:t>города</w:t>
      </w:r>
      <w:r w:rsidRPr="00473FBB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473FBB" w:rsidRPr="00473FBB" w:rsidRDefault="00473FBB" w:rsidP="00473FBB">
      <w:pPr>
        <w:shd w:val="clear" w:color="auto" w:fill="FFFFFF"/>
        <w:spacing w:before="0" w:after="0"/>
        <w:rPr>
          <w:rFonts w:ascii="Times New Roman" w:hAnsi="Times New Roman"/>
          <w:sz w:val="28"/>
          <w:szCs w:val="28"/>
          <w:u w:val="single"/>
          <w:lang w:val="ru-RU"/>
        </w:rPr>
      </w:pPr>
      <w:r w:rsidRPr="00473FB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от _________ № ________           </w:t>
      </w:r>
      <w:r w:rsidRPr="00473FB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473FBB" w:rsidRPr="00D614D3" w:rsidRDefault="00473FBB" w:rsidP="00473FBB">
      <w:pPr>
        <w:pStyle w:val="ConsPlusTitle"/>
        <w:widowControl/>
        <w:jc w:val="center"/>
        <w:rPr>
          <w:sz w:val="24"/>
          <w:szCs w:val="24"/>
        </w:rPr>
      </w:pPr>
    </w:p>
    <w:p w:rsidR="00473FBB" w:rsidRDefault="00473FBB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73FBB" w:rsidRDefault="00473FBB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Типовой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091C" w:rsidRPr="00281DE2">
        <w:rPr>
          <w:rFonts w:ascii="Times New Roman" w:hAnsi="Times New Roman"/>
          <w:b/>
          <w:sz w:val="28"/>
          <w:lang w:val="ru-RU"/>
        </w:rPr>
        <w:t>а</w:t>
      </w:r>
      <w:r w:rsidRPr="00281DE2">
        <w:rPr>
          <w:rFonts w:ascii="Times New Roman" w:hAnsi="Times New Roman" w:cs="Times New Roman"/>
          <w:b/>
          <w:sz w:val="28"/>
          <w:lang w:val="ru-RU"/>
        </w:rPr>
        <w:t>дминистративный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регламент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C1B34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учреждения, реализующие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дошкольного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образования»</w:t>
      </w:r>
    </w:p>
    <w:p w:rsidR="00F344C7" w:rsidRPr="00281DE2" w:rsidRDefault="00F344C7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:rsidR="00BE64D8" w:rsidRPr="00281DE2" w:rsidRDefault="00BE64D8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/>
          <w:b/>
          <w:sz w:val="28"/>
        </w:rPr>
        <w:t>I</w:t>
      </w:r>
      <w:r w:rsidRPr="00281DE2">
        <w:rPr>
          <w:rFonts w:ascii="Times New Roman" w:hAns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Общие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положения</w:t>
      </w:r>
    </w:p>
    <w:p w:rsidR="001875DB" w:rsidRPr="00281DE2" w:rsidRDefault="001875D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b/>
          <w:sz w:val="28"/>
          <w:lang w:val="ru-RU"/>
        </w:rPr>
      </w:pPr>
    </w:p>
    <w:p w:rsidR="001875DB" w:rsidRPr="00281DE2" w:rsidRDefault="0079312C" w:rsidP="00C513A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Предмет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регулирования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091C" w:rsidRPr="00281DE2">
        <w:rPr>
          <w:rFonts w:ascii="Times New Roman" w:hAnsi="Times New Roman"/>
          <w:b/>
          <w:sz w:val="28"/>
          <w:lang w:val="ru-RU"/>
        </w:rPr>
        <w:t>а</w:t>
      </w:r>
      <w:r w:rsidRPr="00281DE2">
        <w:rPr>
          <w:rFonts w:ascii="Times New Roman" w:hAnsi="Times New Roman" w:cs="Times New Roman"/>
          <w:b/>
          <w:sz w:val="28"/>
          <w:lang w:val="ru-RU"/>
        </w:rPr>
        <w:t>дминистративного</w:t>
      </w:r>
      <w:r w:rsidR="00C4564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регламента</w:t>
      </w:r>
    </w:p>
    <w:p w:rsidR="0079312C" w:rsidRPr="00281DE2" w:rsidRDefault="00336EB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1.1.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Административный регламент предоставления муниципальной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«Постановка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учет и направление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детей в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471553" w:rsidRPr="00281DE2">
        <w:rPr>
          <w:rFonts w:ascii="Times New Roman" w:hAnsi="Times New Roman"/>
          <w:sz w:val="28"/>
          <w:lang w:val="ru-RU"/>
        </w:rPr>
        <w:t xml:space="preserve">муниципальные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учреждения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реализующие образовательные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образования»(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далее – Административный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регламент) разработан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целях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повышения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качества 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услуги, определяет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стандарт,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сроки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последовательность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(административных процедур)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осуществлении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полномочий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постановке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учет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направлению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детей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 образовательные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учреждения, реализующие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образования (далее – образовательные организации)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136D60">
        <w:rPr>
          <w:rFonts w:ascii="Times New Roman" w:hAnsi="Times New Roman" w:cs="Times New Roman"/>
          <w:sz w:val="28"/>
          <w:lang w:val="ru-RU"/>
        </w:rPr>
        <w:t xml:space="preserve">  МО г.Медногорск  </w:t>
      </w:r>
      <w:r w:rsidR="0079312C" w:rsidRPr="00281DE2">
        <w:rPr>
          <w:rFonts w:ascii="Times New Roman" w:hAnsi="Times New Roman" w:cs="Times New Roman"/>
          <w:i/>
          <w:sz w:val="28"/>
          <w:lang w:val="ru-RU"/>
        </w:rPr>
        <w:t>(указать наименование</w:t>
      </w:r>
      <w:r w:rsidR="00136D6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i/>
          <w:sz w:val="28"/>
          <w:lang w:val="ru-RU"/>
        </w:rPr>
        <w:t>муниципального</w:t>
      </w:r>
      <w:r w:rsidR="00136D6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i/>
          <w:sz w:val="28"/>
          <w:lang w:val="ru-RU"/>
        </w:rPr>
        <w:t>образования)</w:t>
      </w:r>
      <w:r w:rsidR="0079312C" w:rsidRPr="00281DE2">
        <w:rPr>
          <w:rFonts w:ascii="Times New Roman" w:hAnsi="Times New Roman"/>
          <w:i/>
          <w:sz w:val="28"/>
          <w:lang w:val="ru-RU"/>
        </w:rPr>
        <w:t xml:space="preserve">.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Настоящий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Административный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регламент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регулирует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отношения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возникающие 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пункта</w:t>
      </w:r>
      <w:r w:rsidR="0079312C" w:rsidRPr="00281DE2">
        <w:rPr>
          <w:rFonts w:ascii="Times New Roman" w:hAnsi="Times New Roman"/>
          <w:sz w:val="28"/>
          <w:lang w:val="ru-RU"/>
        </w:rPr>
        <w:t xml:space="preserve"> 6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1,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2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79312C" w:rsidRPr="00281DE2">
        <w:rPr>
          <w:rFonts w:ascii="Times New Roman" w:hAnsi="Times New Roman"/>
          <w:sz w:val="28"/>
          <w:lang w:val="ru-RU"/>
        </w:rPr>
        <w:t xml:space="preserve"> 9,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4.1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79312C" w:rsidRPr="00281DE2">
        <w:rPr>
          <w:rFonts w:ascii="Times New Roman" w:hAnsi="Times New Roman"/>
          <w:sz w:val="28"/>
          <w:lang w:val="ru-RU"/>
        </w:rPr>
        <w:t xml:space="preserve"> 67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Федерального закона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от</w:t>
      </w:r>
      <w:r w:rsidR="0079312C" w:rsidRPr="00281DE2">
        <w:rPr>
          <w:rFonts w:ascii="Times New Roman" w:hAnsi="Times New Roman"/>
          <w:sz w:val="28"/>
          <w:lang w:val="ru-RU"/>
        </w:rPr>
        <w:t xml:space="preserve"> 29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декабря</w:t>
      </w:r>
      <w:r w:rsidR="0079312C" w:rsidRPr="00281DE2">
        <w:rPr>
          <w:rFonts w:ascii="Times New Roman" w:hAnsi="Times New Roman"/>
          <w:sz w:val="28"/>
          <w:lang w:val="ru-RU"/>
        </w:rPr>
        <w:t xml:space="preserve"> 2012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г.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№</w:t>
      </w:r>
      <w:r w:rsidR="0079312C" w:rsidRPr="00281DE2">
        <w:rPr>
          <w:rFonts w:ascii="Times New Roman" w:hAnsi="Times New Roman"/>
          <w:sz w:val="28"/>
          <w:lang w:val="ru-RU"/>
        </w:rPr>
        <w:t xml:space="preserve"> 273-</w:t>
      </w:r>
      <w:r w:rsidR="0079312C" w:rsidRPr="00281DE2">
        <w:rPr>
          <w:rFonts w:ascii="Times New Roman" w:hAnsi="Times New Roman" w:cs="Times New Roman"/>
          <w:sz w:val="28"/>
          <w:lang w:val="ru-RU"/>
        </w:rPr>
        <w:t>ФЗ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«Об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Федерации»</w:t>
      </w:r>
      <w:r w:rsidR="00136D60">
        <w:rPr>
          <w:rFonts w:ascii="Times New Roman" w:hAnsi="Times New Roman" w:cs="Times New Roman"/>
          <w:sz w:val="28"/>
          <w:lang w:val="ru-RU"/>
        </w:rPr>
        <w:t>.</w:t>
      </w:r>
      <w:r w:rsidR="0079312C" w:rsidRPr="00281DE2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E64D8" w:rsidRPr="00281DE2" w:rsidRDefault="00BE64D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1875DB" w:rsidRPr="00281DE2" w:rsidRDefault="0079312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Круг</w:t>
      </w:r>
      <w:r w:rsidR="00136D6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091C"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аявителей</w:t>
      </w:r>
    </w:p>
    <w:p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1.</w:t>
      </w:r>
      <w:r w:rsidR="00336EB7" w:rsidRPr="00281DE2">
        <w:rPr>
          <w:rFonts w:ascii="Times New Roman" w:hAnsi="Times New Roman"/>
          <w:sz w:val="28"/>
          <w:lang w:val="ru-RU"/>
        </w:rPr>
        <w:t>2</w:t>
      </w:r>
      <w:r w:rsidRPr="00281DE2">
        <w:rPr>
          <w:rFonts w:ascii="Times New Roman" w:hAns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является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родитель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(законный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представитель</w:t>
      </w:r>
      <w:r w:rsidRPr="00281DE2">
        <w:rPr>
          <w:rFonts w:ascii="Times New Roman" w:hAnsi="Times New Roman"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(далее–заявитель</w:t>
      </w:r>
      <w:r w:rsidRPr="00281DE2">
        <w:rPr>
          <w:rFonts w:ascii="Times New Roman" w:hAnsi="Times New Roman"/>
          <w:sz w:val="28"/>
          <w:lang w:val="ru-RU"/>
        </w:rPr>
        <w:t>).</w:t>
      </w:r>
    </w:p>
    <w:p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1.</w:t>
      </w:r>
      <w:r w:rsidR="00336EB7" w:rsidRPr="00281DE2">
        <w:rPr>
          <w:rFonts w:ascii="Times New Roman" w:hAnsi="Times New Roman"/>
          <w:sz w:val="28"/>
          <w:lang w:val="ru-RU"/>
        </w:rPr>
        <w:t>3</w:t>
      </w:r>
      <w:r w:rsidRPr="00281DE2">
        <w:rPr>
          <w:rFonts w:ascii="Times New Roman" w:hAns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посредством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системы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«Единый портал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(функций)»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(далее–ЕПГУ) </w:t>
      </w:r>
      <w:r w:rsidRPr="00281DE2">
        <w:rPr>
          <w:rFonts w:ascii="Times New Roman" w:hAnsi="Times New Roman"/>
          <w:sz w:val="28"/>
          <w:lang w:val="ru-RU"/>
        </w:rPr>
        <w:t>(</w:t>
      </w:r>
      <w:hyperlink r:id="rId8" w:history="1"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https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://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www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.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gosuslugi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.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ru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/</w:t>
        </w:r>
      </w:hyperlink>
      <w:r w:rsidR="00D12C62" w:rsidRPr="00281DE2">
        <w:rPr>
          <w:rFonts w:ascii="Times New Roman" w:hAnsi="Times New Roman"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является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родитель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(законный представитель)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завершивший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прохождение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процедуры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федеральной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«Единая</w:t>
      </w:r>
      <w:r w:rsidR="00136D6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система идентификации и аутентификации в инфраструктуре</w:t>
      </w:r>
      <w:r w:rsidR="00136D60">
        <w:rPr>
          <w:rFonts w:ascii="Times New Roman" w:hAnsi="Times New Roman" w:cs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обеспечивающей </w:t>
      </w:r>
      <w:r w:rsidR="004246E2" w:rsidRPr="00281DE2">
        <w:rPr>
          <w:rFonts w:ascii="Times New Roman" w:hAnsi="Times New Roman" w:cs="Times New Roman"/>
          <w:sz w:val="28"/>
          <w:lang w:val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</w:p>
    <w:p w:rsidR="006B2BB8" w:rsidRDefault="00A77F4F" w:rsidP="00A77F4F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</w:t>
      </w:r>
    </w:p>
    <w:p w:rsidR="00A77F4F" w:rsidRDefault="006B2BB8" w:rsidP="00A77F4F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A77F4F">
        <w:rPr>
          <w:rFonts w:ascii="Times New Roman" w:hAnsi="Times New Roman" w:cs="Times New Roman"/>
          <w:b/>
          <w:sz w:val="28"/>
        </w:rPr>
        <w:t xml:space="preserve"> </w:t>
      </w:r>
      <w:r w:rsidR="00EF1CB9" w:rsidRPr="00281DE2">
        <w:rPr>
          <w:rFonts w:ascii="Times New Roman" w:hAnsi="Times New Roman" w:cs="Times New Roman"/>
          <w:b/>
          <w:sz w:val="28"/>
        </w:rPr>
        <w:t xml:space="preserve">Требование </w:t>
      </w:r>
    </w:p>
    <w:p w:rsidR="00EF1CB9" w:rsidRPr="00281DE2" w:rsidRDefault="00EF1CB9" w:rsidP="00A77F4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</w:rPr>
        <w:t xml:space="preserve">предоставления заявителю </w:t>
      </w:r>
      <w:r w:rsidR="008B27D6"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</w:rPr>
        <w:t xml:space="preserve"> услуги в соответствии с вариантом предоставления </w:t>
      </w:r>
      <w:r w:rsidR="008B27D6"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EF1CB9" w:rsidRPr="00281DE2" w:rsidRDefault="00EF1CB9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1.4. </w:t>
      </w:r>
      <w:r w:rsidR="00CC7FCE" w:rsidRPr="00281DE2">
        <w:rPr>
          <w:rFonts w:ascii="Times New Roman" w:hAnsi="Times New Roman" w:cs="Times New Roman"/>
          <w:sz w:val="28"/>
        </w:rPr>
        <w:t xml:space="preserve">Муниципальная услуга </w:t>
      </w:r>
      <w:r w:rsidR="00F535D3" w:rsidRPr="00281DE2">
        <w:rPr>
          <w:rFonts w:ascii="Times New Roman" w:hAnsi="Times New Roman" w:cs="Times New Roman"/>
          <w:sz w:val="28"/>
        </w:rPr>
        <w:t>пре</w:t>
      </w:r>
      <w:r w:rsidR="006410B7">
        <w:rPr>
          <w:rFonts w:ascii="Times New Roman" w:hAnsi="Times New Roman" w:cs="Times New Roman"/>
          <w:sz w:val="28"/>
        </w:rPr>
        <w:t>д</w:t>
      </w:r>
      <w:r w:rsidR="00F535D3" w:rsidRPr="00281DE2">
        <w:rPr>
          <w:rFonts w:ascii="Times New Roman" w:hAnsi="Times New Roman" w:cs="Times New Roman"/>
          <w:sz w:val="28"/>
        </w:rPr>
        <w:t>оставляется</w:t>
      </w:r>
      <w:r w:rsidR="00CC7FCE" w:rsidRPr="00281DE2">
        <w:rPr>
          <w:rFonts w:ascii="Times New Roman" w:hAnsi="Times New Roman" w:cs="Times New Roman"/>
          <w:sz w:val="28"/>
        </w:rPr>
        <w:t xml:space="preserve"> заявителю в соответствии с вариантом предоставления муниципальной услуги (далее – вариант)</w:t>
      </w:r>
      <w:r w:rsidRPr="00281DE2">
        <w:rPr>
          <w:rFonts w:ascii="Times New Roman" w:hAnsi="Times New Roman" w:cs="Times New Roman"/>
          <w:sz w:val="28"/>
        </w:rPr>
        <w:t>.</w:t>
      </w:r>
    </w:p>
    <w:p w:rsidR="00A40841" w:rsidRPr="00281DE2" w:rsidRDefault="00A40841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1.5. Вариант определяется в соответствии с приложением № </w:t>
      </w:r>
      <w:r w:rsidR="00CA611B" w:rsidRPr="00281DE2">
        <w:rPr>
          <w:rFonts w:ascii="Times New Roman" w:hAnsi="Times New Roman" w:cs="Times New Roman"/>
          <w:sz w:val="28"/>
        </w:rPr>
        <w:t>10</w:t>
      </w:r>
      <w:r w:rsidRPr="00281DE2">
        <w:rPr>
          <w:rFonts w:ascii="Times New Roman" w:hAnsi="Times New Roman" w:cs="Times New Roman"/>
          <w:sz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40841" w:rsidRPr="00281DE2" w:rsidRDefault="00A40841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II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Стандарт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89318E" w:rsidRPr="00281DE2" w:rsidRDefault="00E0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Наименование муниципальной услуги</w:t>
      </w:r>
    </w:p>
    <w:p w:rsidR="0089318E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2.1.</w:t>
      </w:r>
      <w:r w:rsidR="008B27D6" w:rsidRPr="00281DE2">
        <w:rPr>
          <w:rFonts w:ascii="Times New Roman" w:hAnsi="Times New Roman" w:cs="Times New Roman"/>
          <w:sz w:val="28"/>
          <w:lang w:val="ru-RU"/>
        </w:rPr>
        <w:t>Му</w:t>
      </w:r>
      <w:r w:rsidRPr="00281DE2">
        <w:rPr>
          <w:rFonts w:ascii="Times New Roman" w:hAnsi="Times New Roman" w:cs="Times New Roman"/>
          <w:sz w:val="28"/>
          <w:lang w:val="ru-RU"/>
        </w:rPr>
        <w:t>ниципальная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«Постановка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 направление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детей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3C1B34" w:rsidRPr="00281DE2">
        <w:rPr>
          <w:rFonts w:ascii="Times New Roman" w:hAnsi="Times New Roman" w:cs="Times New Roman"/>
          <w:sz w:val="28"/>
          <w:lang w:val="ru-RU"/>
        </w:rPr>
        <w:t xml:space="preserve">муниципальные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учреждения,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реализующие образовательные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 образования»</w:t>
      </w:r>
      <w:r w:rsidRPr="00281DE2">
        <w:rPr>
          <w:rFonts w:ascii="Times New Roman"/>
          <w:sz w:val="28"/>
          <w:lang w:val="ru-RU"/>
        </w:rPr>
        <w:t>.</w:t>
      </w:r>
    </w:p>
    <w:p w:rsidR="00A031CA" w:rsidRPr="00281DE2" w:rsidRDefault="008B27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М</w:t>
      </w:r>
      <w:r w:rsidR="00A031CA" w:rsidRPr="00281DE2">
        <w:rPr>
          <w:rFonts w:ascii="Times New Roman" w:hAnsi="Times New Roman" w:cs="Times New Roman"/>
          <w:sz w:val="28"/>
          <w:lang w:val="ru-RU"/>
        </w:rPr>
        <w:t>униципальная услуга носит заявительный порядок обращения.</w:t>
      </w:r>
    </w:p>
    <w:p w:rsidR="0051257A" w:rsidRDefault="0051257A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08679E" w:rsidRPr="00281DE2" w:rsidRDefault="0089318E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Наименование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органа,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предоставляющего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услугу</w:t>
      </w:r>
    </w:p>
    <w:p w:rsidR="0089318E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2.2. </w:t>
      </w:r>
      <w:r w:rsidR="008B27D6" w:rsidRPr="00281DE2">
        <w:rPr>
          <w:rFonts w:ascii="Times New Roman" w:hAnsi="Times New Roman" w:cs="Times New Roman"/>
          <w:sz w:val="28"/>
          <w:lang w:val="ru-RU"/>
        </w:rPr>
        <w:t>М</w:t>
      </w:r>
      <w:r w:rsidRPr="00281DE2">
        <w:rPr>
          <w:rFonts w:ascii="Times New Roman" w:hAnsi="Times New Roman" w:cs="Times New Roman"/>
          <w:sz w:val="28"/>
          <w:lang w:val="ru-RU"/>
        </w:rPr>
        <w:t>униципальная услуга предоставляется Уполномоченным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710579" w:rsidRPr="00710579">
        <w:rPr>
          <w:rFonts w:ascii="Times New Roman" w:hAnsi="Times New Roman" w:cs="Times New Roman"/>
          <w:sz w:val="28"/>
          <w:u w:val="single"/>
          <w:lang w:val="ru-RU"/>
        </w:rPr>
        <w:t>отдел образования администрации г.Медногорска</w:t>
      </w:r>
      <w:r w:rsidR="0071057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(указать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органа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местного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самоуправления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субъекта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Российской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Федерации, предоставляющего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услугу</w:t>
      </w:r>
      <w:r w:rsidRPr="00281DE2">
        <w:rPr>
          <w:rFonts w:ascii="Times New Roman"/>
          <w:sz w:val="28"/>
          <w:lang w:val="ru-RU"/>
        </w:rPr>
        <w:t>).</w:t>
      </w:r>
    </w:p>
    <w:p w:rsidR="00FC075A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2.3.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принимают участие:</w:t>
      </w:r>
      <w:r w:rsidRPr="00281DE2">
        <w:rPr>
          <w:rFonts w:ascii="Times New Roman"/>
          <w:sz w:val="28"/>
          <w:lang w:val="ru-RU"/>
        </w:rPr>
        <w:t xml:space="preserve"> </w:t>
      </w:r>
      <w:r w:rsidR="00710579" w:rsidRPr="00710579">
        <w:rPr>
          <w:rFonts w:ascii="Times New Roman" w:hAnsi="Times New Roman" w:cs="Times New Roman"/>
          <w:sz w:val="28"/>
          <w:lang w:val="ru-RU"/>
        </w:rPr>
        <w:t>отдел образования администрации г.Медногорска</w:t>
      </w:r>
      <w:r w:rsidR="0071057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указать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перечень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органов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организаций,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участвующих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A77F4F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предоставлении услуги)</w:t>
      </w:r>
      <w:r w:rsidR="00FC075A" w:rsidRPr="00281DE2">
        <w:rPr>
          <w:rFonts w:ascii="Times New Roman" w:hAnsi="Times New Roman" w:cs="Times New Roman"/>
          <w:i/>
          <w:sz w:val="28"/>
          <w:lang w:val="ru-RU"/>
        </w:rPr>
        <w:t>:</w:t>
      </w:r>
    </w:p>
    <w:p w:rsidR="0089318E" w:rsidRPr="00281DE2" w:rsidRDefault="00FC075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- </w:t>
      </w:r>
      <w:r w:rsidR="00D12C62" w:rsidRPr="00281DE2">
        <w:rPr>
          <w:rFonts w:ascii="Times New Roman" w:hAnsi="Times New Roman" w:cs="Times New Roman"/>
          <w:sz w:val="28"/>
          <w:lang w:val="ru-RU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 наличии соглашения о взаимодействии)</w:t>
      </w:r>
      <w:r w:rsidR="0089318E"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AF0BE6" w:rsidRPr="00281DE2" w:rsidRDefault="00AF0B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и документов, необходимых для предоставления муниципальной услуги через </w:t>
      </w:r>
      <w:r w:rsidR="00D12C62" w:rsidRPr="00281DE2">
        <w:rPr>
          <w:rFonts w:ascii="Times New Roman" w:hAnsi="Times New Roman" w:cs="Times New Roman"/>
          <w:sz w:val="28"/>
          <w:szCs w:val="28"/>
          <w:lang w:val="ru-RU"/>
        </w:rPr>
        <w:t>многофункциональный центр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</w:t>
      </w:r>
      <w:r w:rsidR="00D12C62" w:rsidRPr="00281DE2">
        <w:rPr>
          <w:rFonts w:ascii="Times New Roman" w:hAnsi="Times New Roman" w:cs="Times New Roman"/>
          <w:sz w:val="28"/>
          <w:szCs w:val="28"/>
          <w:lang w:val="ru-RU"/>
        </w:rPr>
        <w:t>многофункционального центра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, принимающим документы, принимается решение об отказе в приеме заявления и документов.</w:t>
      </w:r>
    </w:p>
    <w:p w:rsidR="00E75309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2.4.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Уполномоченному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органу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запрещается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требовать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осуществления действий,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числе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согласований,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связанных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обращением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государственные органы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исключением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включенных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 услуг,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являются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необходимыми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обязательными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>.</w:t>
      </w:r>
    </w:p>
    <w:p w:rsidR="00274F6F" w:rsidRDefault="00274F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2.4.1.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Информирование о порядке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осуществляется: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1) непосредственно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отдел образования администрации МО г.Медногорск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 – Уполномоченный орган), подведомственной Уполномоченному органу организации</w:t>
      </w:r>
      <w:r w:rsidRPr="00281DE2">
        <w:rPr>
          <w:rStyle w:val="a8"/>
        </w:rPr>
        <w:footnoteReference w:id="2"/>
      </w:r>
      <w:r w:rsidRPr="00281DE2">
        <w:rPr>
          <w:rFonts w:ascii="Times New Roman" w:hAnsi="Times New Roman" w:cs="Times New Roman"/>
          <w:sz w:val="28"/>
          <w:lang w:val="ru-RU"/>
        </w:rPr>
        <w:t>, или многофункциональном центре</w:t>
      </w:r>
      <w:r w:rsidRPr="00281DE2">
        <w:rPr>
          <w:rStyle w:val="a8"/>
        </w:rPr>
        <w:footnoteReference w:id="3"/>
      </w:r>
      <w:r w:rsidRPr="00281DE2">
        <w:rPr>
          <w:rFonts w:ascii="Times New Roman" w:hAnsi="Times New Roman" w:cs="Times New Roman"/>
          <w:sz w:val="28"/>
          <w:lang w:val="ru-RU"/>
        </w:rPr>
        <w:t>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2)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 центре;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 xml:space="preserve">3) </w:t>
      </w:r>
      <w:r w:rsidRPr="00281DE2">
        <w:rPr>
          <w:rFonts w:ascii="Times New Roman" w:hAnsi="Times New Roman" w:cs="Times New Roman"/>
          <w:sz w:val="28"/>
          <w:lang w:val="ru-RU"/>
        </w:rPr>
        <w:t>письменно,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почты, почтовой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 общего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пользования (далее–почтовой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связи)</w:t>
      </w:r>
      <w:r w:rsidRPr="00281DE2">
        <w:rPr>
          <w:rFonts w:ascii="Times New Roman" w:hAnsi="Times New Roman"/>
          <w:sz w:val="28"/>
          <w:lang w:val="ru-RU"/>
        </w:rPr>
        <w:t>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 xml:space="preserve">4)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размещения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открытой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доступной форме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</w:t>
      </w:r>
      <w:r w:rsidRPr="00281DE2">
        <w:rPr>
          <w:rFonts w:ascii="Times New Roman" w:hAns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телекоммуникационной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«Интернет»</w:t>
      </w:r>
      <w:r w:rsidRPr="00281DE2">
        <w:rPr>
          <w:rFonts w:ascii="Times New Roman" w:hAnsi="Times New Roman"/>
          <w:sz w:val="28"/>
          <w:lang w:val="ru-RU"/>
        </w:rPr>
        <w:t>: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 w:hAnsi="Times New Roman"/>
          <w:sz w:val="28"/>
          <w:lang w:val="ru-RU"/>
        </w:rPr>
        <w:t>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официальном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сайте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6B2BB8" w:rsidRPr="006B2BB8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 w:hAnsi="Times New Roman" w:cs="Times New Roman"/>
          <w:sz w:val="28"/>
          <w:lang w:val="ru-RU"/>
        </w:rPr>
        <w:t>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 xml:space="preserve">5)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 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стендах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2.4.2.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вопросам,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касающимся: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Способов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 заявления о предоставлении муниципальной услуги;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Адресов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центров, обращаться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Справочной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работе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 w:hAnsi="Times New Roman"/>
          <w:sz w:val="28"/>
          <w:lang w:val="ru-RU"/>
        </w:rPr>
        <w:t xml:space="preserve"> (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 подразделений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 w:hAnsi="Times New Roman"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центров;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документов,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 для предоставления муниципальной услуги, услуг, которые включены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 услуг, необходимых и обязательных 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порядка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порядка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 о ходе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 о предоставлении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и о результатах 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порядка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досудебного (внесудебного)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 действий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(бездействия) должностных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лиц, и принимаемых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ими решений 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предоставлении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вопросам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включены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 необходимых и обязательных для предоставления муниципальной услуги, осуществляется бесплатно.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2.4.3.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обращении заявителя (лично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 лицо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 работник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центра, осуществляющий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консультирование, подробно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вежливой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(корректной)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 информирует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обратившихся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интересующим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вопросам.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Ответ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телефонный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звонок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начинаться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Если должностное лицо Уполномоченного органа, работник 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 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самостоятельно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ответ, телефонный звонок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 быть переадресован (переведен) на другое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 или же обратившемуся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лицу должен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сообщен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телефонный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номер,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которому можно будет получить необходимую информацию.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Если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подготовка ответа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требует продолжительного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времени, он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предлагает заявителю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один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вариантов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дальнейших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действий: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Изложить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 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почте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 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 почтовой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Назначить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другое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время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консультаций;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Прийти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Должностное лицо Уполномоченного органа, работник 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вправе осуществлять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информирование, выходящее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рамки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стандартных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процедур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условий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и влияющее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прямо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косвенно 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принимаемое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Продолжительность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превышать 10 минут.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Информирование осуществляется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графиком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 граждан.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2.4.4.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органа,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 муниципальной услуги,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работник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подробно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 разъясняет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гражданину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вопросам,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2.4.2</w:t>
      </w:r>
      <w:r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порядке, установленном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Федеральным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законом от</w:t>
      </w:r>
      <w:r w:rsidRPr="00281DE2">
        <w:rPr>
          <w:rFonts w:ascii="Times New Roman"/>
          <w:sz w:val="28"/>
          <w:lang w:val="ru-RU"/>
        </w:rPr>
        <w:t xml:space="preserve"> 2 </w:t>
      </w:r>
      <w:r w:rsidRPr="00281DE2">
        <w:rPr>
          <w:rFonts w:ascii="Times New Roman" w:hAnsi="Times New Roman" w:cs="Times New Roman"/>
          <w:sz w:val="28"/>
          <w:lang w:val="ru-RU"/>
        </w:rPr>
        <w:t>мая</w:t>
      </w:r>
      <w:r w:rsidRPr="00281DE2">
        <w:rPr>
          <w:rFonts w:ascii="Times New Roman"/>
          <w:sz w:val="28"/>
          <w:lang w:val="ru-RU"/>
        </w:rPr>
        <w:t xml:space="preserve"> 2006 </w:t>
      </w:r>
      <w:r w:rsidRPr="00281DE2">
        <w:rPr>
          <w:rFonts w:ascii="Times New Roman" w:hAnsi="Times New Roman" w:cs="Times New Roman"/>
          <w:sz w:val="28"/>
          <w:lang w:val="ru-RU"/>
        </w:rPr>
        <w:t>г.№</w:t>
      </w:r>
      <w:r w:rsidRPr="00281DE2">
        <w:rPr>
          <w:rFonts w:ascii="Times New Roman"/>
          <w:sz w:val="28"/>
          <w:lang w:val="ru-RU"/>
        </w:rPr>
        <w:t xml:space="preserve"> 59-</w:t>
      </w:r>
      <w:r w:rsidRPr="00281DE2">
        <w:rPr>
          <w:rFonts w:ascii="Times New Roman" w:hAnsi="Times New Roman" w:cs="Times New Roman"/>
          <w:sz w:val="28"/>
          <w:lang w:val="ru-RU"/>
        </w:rPr>
        <w:t>ФЗ «О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 Российской Федерации».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2.4.5.</w:t>
      </w:r>
      <w:r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размещаются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предусмотренные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Положением 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информационной системе «Единый портал государственных и муниципальных услуг (функций)», утвержденным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постановлением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Правительства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 от</w:t>
      </w:r>
      <w:r w:rsidRPr="00281DE2">
        <w:rPr>
          <w:rFonts w:ascii="Times New Roman"/>
          <w:sz w:val="28"/>
          <w:lang w:val="ru-RU"/>
        </w:rPr>
        <w:t xml:space="preserve"> 24 </w:t>
      </w:r>
      <w:r w:rsidRPr="00281DE2">
        <w:rPr>
          <w:rFonts w:ascii="Times New Roman" w:hAnsi="Times New Roman" w:cs="Times New Roman"/>
          <w:sz w:val="28"/>
          <w:lang w:val="ru-RU"/>
        </w:rPr>
        <w:t>октября</w:t>
      </w:r>
      <w:r w:rsidRPr="00281DE2">
        <w:rPr>
          <w:rFonts w:ascii="Times New Roman"/>
          <w:sz w:val="28"/>
          <w:lang w:val="ru-RU"/>
        </w:rPr>
        <w:t xml:space="preserve"> 2011 </w:t>
      </w:r>
      <w:r w:rsidRPr="00281DE2">
        <w:rPr>
          <w:rFonts w:ascii="Times New Roman" w:hAnsi="Times New Roman" w:cs="Times New Roman"/>
          <w:sz w:val="28"/>
          <w:lang w:val="ru-RU"/>
        </w:rPr>
        <w:t>г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№ 861.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Доступ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сроках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документах,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выполнения заявителем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каких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использования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программного обеспечения,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технические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требует заключения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лицензионного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соглашения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обладателем программного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обеспечения,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предусматривающего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взимание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платы,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регистрацию 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авторизацию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персональных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2.4.6.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официальном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местах 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 являются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обязательными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размещается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следующая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справочная информация: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нахождения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графике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его структурных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центров;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Справочные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 ответственных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номер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телефона-автоинформатора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наличии);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Адрес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официального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 обратной связи Уполномоченного органа в информационно-телекоммуникационной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«Интернет».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2.4.7.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залах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ожидания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размещаются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нормативные правовые акты, регулирующие порядок предоставления муниципальной услуги, в том числе Административный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регламент, которые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ознакомления.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2.4.8. Размещение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помещении 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соглашением, заключенным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между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органом,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информированию,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Административным регламентом.</w:t>
      </w:r>
    </w:p>
    <w:p w:rsidR="0051257A" w:rsidRPr="00281DE2" w:rsidRDefault="0051257A" w:rsidP="0051257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2.4.9. Информация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кабинете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</w:t>
      </w:r>
      <w:r>
        <w:rPr>
          <w:rFonts w:ascii="Times New Roman" w:hAnsi="Times New Roman" w:cs="Times New Roman"/>
          <w:sz w:val="28"/>
          <w:lang w:val="ru-RU"/>
        </w:rPr>
        <w:t xml:space="preserve"> же в 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структурном подразделении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 обращении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 почтовой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связи.</w:t>
      </w:r>
    </w:p>
    <w:p w:rsidR="00274F6F" w:rsidRPr="00281DE2" w:rsidRDefault="00274F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E75309" w:rsidRPr="00281DE2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E75309" w:rsidRPr="00281DE2" w:rsidRDefault="000F715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Ре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зультат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E75309" w:rsidRPr="00281DE2" w:rsidRDefault="00E75309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 Результатом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является</w:t>
      </w:r>
      <w:r w:rsidRPr="00281DE2">
        <w:rPr>
          <w:rFonts w:ascii="Times New Roman"/>
          <w:sz w:val="28"/>
          <w:lang w:val="ru-RU"/>
        </w:rPr>
        <w:t xml:space="preserve">: </w:t>
      </w:r>
      <w:r w:rsidRPr="00281DE2">
        <w:rPr>
          <w:rFonts w:ascii="Times New Roman" w:hAnsi="Times New Roman" w:cs="Times New Roman"/>
          <w:sz w:val="28"/>
          <w:lang w:val="ru-RU"/>
        </w:rPr>
        <w:t>постановка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нуждающихся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 в муниципальн</w:t>
      </w:r>
      <w:r w:rsidR="00EC41D2" w:rsidRPr="00281DE2">
        <w:rPr>
          <w:rFonts w:ascii="Times New Roman" w:hAnsi="Times New Roman" w:cs="Times New Roman"/>
          <w:sz w:val="28"/>
          <w:lang w:val="ru-RU"/>
        </w:rPr>
        <w:t xml:space="preserve">ой </w:t>
      </w:r>
      <w:r w:rsidR="00EC41D2" w:rsidRPr="00281DE2">
        <w:rPr>
          <w:rFonts w:ascii="Times New Roman" w:hAnsi="Times New Roman" w:cs="Times New Roman"/>
          <w:sz w:val="28"/>
          <w:lang w:val="ru-RU"/>
        </w:rPr>
        <w:lastRenderedPageBreak/>
        <w:t>образовательной организации, (промежуточный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результат) 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направление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муниципальную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образовательную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организацию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(основной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результат).</w:t>
      </w:r>
    </w:p>
    <w:p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2.5.1. Решение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2.5.2. Решение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7F4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1B273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основного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3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 №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Pr="00281DE2">
        <w:rPr>
          <w:rFonts w:ascii="Times New Roman" w:hAnsi="Times New Roman" w:cs="Times New Roman"/>
          <w:sz w:val="28"/>
          <w:lang w:val="ru-RU"/>
        </w:rPr>
        <w:t>4 к настоящему Административному регламенту.</w:t>
      </w:r>
    </w:p>
    <w:p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2.5.3. Решение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результата–постановки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 согласно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5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6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 регламенту.</w:t>
      </w:r>
    </w:p>
    <w:p w:rsidR="00415625" w:rsidRDefault="00E4005B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04B5" w:rsidRPr="00281D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04B5" w:rsidRPr="00281DE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415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2C" w:rsidRPr="00281DE2">
        <w:rPr>
          <w:rFonts w:ascii="Times New Roman" w:hAnsi="Times New Roman" w:cs="Times New Roman"/>
          <w:sz w:val="28"/>
          <w:szCs w:val="28"/>
          <w:lang w:val="ru-RU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8C012C" w:rsidRPr="00281DE2" w:rsidRDefault="00415625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8C012C" w:rsidRPr="00281DE2">
        <w:rPr>
          <w:rFonts w:ascii="Times New Roman" w:hAnsi="Times New Roman" w:cs="Times New Roman"/>
          <w:sz w:val="28"/>
          <w:szCs w:val="28"/>
          <w:lang w:val="ru-RU"/>
        </w:rPr>
        <w:t>в форме уведомления по телефону, электронной почте;</w:t>
      </w:r>
    </w:p>
    <w:p w:rsidR="008C012C" w:rsidRPr="00281DE2" w:rsidRDefault="00415625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C012C" w:rsidRPr="00281DE2">
        <w:rPr>
          <w:rFonts w:ascii="Times New Roman" w:hAnsi="Times New Roman" w:cs="Times New Roman"/>
          <w:sz w:val="28"/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EC41D2" w:rsidRPr="00281DE2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792F26" w:rsidRPr="00281DE2" w:rsidRDefault="00792F26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792F26" w:rsidRPr="00281DE2" w:rsidRDefault="00792F26" w:rsidP="00140E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</w:t>
      </w:r>
      <w:r w:rsidR="00DE04B5" w:rsidRPr="00281DE2">
        <w:rPr>
          <w:rFonts w:ascii="Times New Roman" w:hAnsi="Times New Roman" w:cs="Times New Roman"/>
          <w:sz w:val="28"/>
          <w:lang w:val="ru-RU"/>
        </w:rPr>
        <w:t>6</w:t>
      </w:r>
      <w:r w:rsidRPr="00281DE2">
        <w:rPr>
          <w:rFonts w:ascii="Times New Roman" w:hAnsi="Times New Roman" w:cs="Times New Roman"/>
          <w:sz w:val="28"/>
          <w:lang w:val="ru-RU"/>
        </w:rPr>
        <w:t>. Уполномоченный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рабочих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2F09FB" w:rsidRPr="00281DE2">
        <w:rPr>
          <w:rStyle w:val="a8"/>
        </w:rPr>
        <w:footnoteReference w:id="4"/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заявления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заявителю способом, указанным в заявлении, или 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электронном виде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путем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личный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на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E4005B" w:rsidRPr="00281DE2">
        <w:rPr>
          <w:rFonts w:ascii="Times New Roman" w:hAnsi="Times New Roman" w:cs="Times New Roman"/>
          <w:sz w:val="28"/>
          <w:lang w:val="ru-RU"/>
        </w:rPr>
        <w:t xml:space="preserve">,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результаты,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указанные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пунктах</w:t>
      </w:r>
      <w:r w:rsidR="00FA5E8A" w:rsidRPr="00281DE2">
        <w:rPr>
          <w:rFonts w:ascii="Times New Roman"/>
          <w:sz w:val="28"/>
          <w:lang w:val="ru-RU"/>
        </w:rPr>
        <w:t xml:space="preserve"> 2.5.1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или</w:t>
      </w:r>
      <w:r w:rsidR="00FA5E8A" w:rsidRPr="00281DE2">
        <w:rPr>
          <w:rFonts w:ascii="Times New Roman"/>
          <w:sz w:val="28"/>
          <w:lang w:val="ru-RU"/>
        </w:rPr>
        <w:t xml:space="preserve"> 2.5.3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140E5A" w:rsidRPr="00281DE2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792F26" w:rsidRPr="00281DE2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1B273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 желаемой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приема,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результат, указанный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Pr="00281DE2">
        <w:rPr>
          <w:rFonts w:ascii="Times New Roman"/>
          <w:sz w:val="28"/>
          <w:lang w:val="ru-RU"/>
        </w:rPr>
        <w:t xml:space="preserve"> 2.5.2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:rsidR="00176D2D" w:rsidRPr="00281DE2" w:rsidRDefault="0041562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76D2D" w:rsidRPr="00281DE2">
        <w:rPr>
          <w:rFonts w:ascii="Times New Roman" w:hAnsi="Times New Roman" w:cs="Times New Roman"/>
          <w:sz w:val="28"/>
          <w:lang w:val="ru-RU"/>
        </w:rPr>
        <w:t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</w:t>
      </w:r>
      <w:r w:rsidR="00D60315" w:rsidRPr="00281DE2">
        <w:rPr>
          <w:rFonts w:ascii="Times New Roman" w:hAnsi="Times New Roman" w:cs="Times New Roman"/>
          <w:sz w:val="28"/>
          <w:lang w:val="ru-RU"/>
        </w:rPr>
        <w:t>,</w:t>
      </w:r>
      <w:r w:rsidR="00176D2D" w:rsidRPr="00281DE2">
        <w:rPr>
          <w:rFonts w:ascii="Times New Roman" w:hAnsi="Times New Roman" w:cs="Times New Roman"/>
          <w:sz w:val="28"/>
          <w:lang w:val="ru-RU"/>
        </w:rPr>
        <w:t xml:space="preserve"> не зависит от способа предо</w:t>
      </w:r>
      <w:r w:rsidR="00126F93" w:rsidRPr="00281DE2">
        <w:rPr>
          <w:rFonts w:ascii="Times New Roman" w:hAnsi="Times New Roman" w:cs="Times New Roman"/>
          <w:sz w:val="28"/>
          <w:lang w:val="ru-RU"/>
        </w:rPr>
        <w:t>с</w:t>
      </w:r>
      <w:r w:rsidR="00176D2D" w:rsidRPr="00281DE2">
        <w:rPr>
          <w:rFonts w:ascii="Times New Roman" w:hAnsi="Times New Roman" w:cs="Times New Roman"/>
          <w:sz w:val="28"/>
          <w:lang w:val="ru-RU"/>
        </w:rPr>
        <w:t>тавления заявления и документов.</w:t>
      </w:r>
    </w:p>
    <w:p w:rsidR="00792F26" w:rsidRPr="00281DE2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415625" w:rsidRDefault="0041562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Правовые основания для предоставления муниципальной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193458" w:rsidRPr="00281DE2" w:rsidRDefault="00193458" w:rsidP="001934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2.7. </w:t>
      </w:r>
      <w:r w:rsidRPr="00281DE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Уполномоченного органа (указать адрес официального сайта), а также на ЕПГУ (при наличии технической возможности).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документов,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необходимых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3.3.2-3.3.8. настоящего Административного регламента. 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2.9.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запрещается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заявителя: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>
        <w:rPr>
          <w:rFonts w:ascii="Times New Roman" w:hAnsi="Times New Roman" w:cs="Times New Roman"/>
          <w:sz w:val="28"/>
          <w:lang w:val="ru-RU"/>
        </w:rPr>
        <w:t xml:space="preserve"> информации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осуществления действий,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предусмотрено нормативными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актами,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регулирующими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отношения,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возникающие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актами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Оренбургской области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муниципальными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 актами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МО г.Медногорск </w:t>
      </w:r>
      <w:r w:rsidRPr="00281DE2">
        <w:rPr>
          <w:rFonts w:ascii="Times New Roman" w:hAnsi="Times New Roman" w:cs="Times New Roman"/>
          <w:sz w:val="28"/>
          <w:lang w:val="ru-RU"/>
        </w:rPr>
        <w:t>находятся 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распоряжении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предоставляющих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муниципальную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услугу,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 подведомственных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самоуправления организаций, участвующих в предоставлении муниципальных услуг, 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исключением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6 </w:t>
      </w:r>
      <w:r w:rsidRPr="00281DE2">
        <w:rPr>
          <w:rFonts w:ascii="Times New Roman" w:hAnsi="Times New Roman" w:cs="Times New Roman"/>
          <w:sz w:val="28"/>
          <w:lang w:val="ru-RU"/>
        </w:rPr>
        <w:t>статьи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Федерального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закона от</w:t>
      </w:r>
      <w:r w:rsidRPr="00281DE2">
        <w:rPr>
          <w:rFonts w:ascii="Times New Roman"/>
          <w:sz w:val="28"/>
          <w:lang w:val="ru-RU"/>
        </w:rPr>
        <w:t xml:space="preserve"> 27 </w:t>
      </w:r>
      <w:r w:rsidRPr="00281DE2">
        <w:rPr>
          <w:rFonts w:ascii="Times New Roman" w:hAnsi="Times New Roman" w:cs="Times New Roman"/>
          <w:sz w:val="28"/>
          <w:lang w:val="ru-RU"/>
        </w:rPr>
        <w:t>июля</w:t>
      </w:r>
      <w:r w:rsidRPr="00281DE2">
        <w:rPr>
          <w:rFonts w:ascii="Times New Roman"/>
          <w:sz w:val="28"/>
          <w:lang w:val="ru-RU"/>
        </w:rPr>
        <w:t xml:space="preserve"> 2010 </w:t>
      </w:r>
      <w:r w:rsidRPr="00281DE2">
        <w:rPr>
          <w:rFonts w:ascii="Times New Roman" w:hAnsi="Times New Roman" w:cs="Times New Roman"/>
          <w:sz w:val="28"/>
          <w:lang w:val="ru-RU"/>
        </w:rPr>
        <w:t>г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210-</w:t>
      </w:r>
      <w:r w:rsidRPr="00281DE2">
        <w:rPr>
          <w:rFonts w:ascii="Times New Roman" w:hAnsi="Times New Roman" w:cs="Times New Roman"/>
          <w:sz w:val="28"/>
          <w:lang w:val="ru-RU"/>
        </w:rPr>
        <w:t>ФЗ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«Об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услуг»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(далее–Федеральный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210-</w:t>
      </w:r>
      <w:r w:rsidRPr="00281DE2">
        <w:rPr>
          <w:rFonts w:ascii="Times New Roman" w:hAnsi="Times New Roman" w:cs="Times New Roman"/>
          <w:sz w:val="28"/>
          <w:lang w:val="ru-RU"/>
        </w:rPr>
        <w:t>ФЗ).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представления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отсутствие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 недостоверность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указывались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первоначальном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 документов,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за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исключением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следующих</w:t>
      </w:r>
      <w:r w:rsidR="00664C6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случаев:</w:t>
      </w:r>
    </w:p>
    <w:p w:rsidR="00193458" w:rsidRPr="00281DE2" w:rsidRDefault="00664C6A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193458" w:rsidRPr="00281DE2">
        <w:rPr>
          <w:rFonts w:ascii="Times New Roman" w:hAnsi="Times New Roman" w:cs="Times New Roman"/>
          <w:sz w:val="28"/>
          <w:lang w:val="ru-RU"/>
        </w:rPr>
        <w:t>зменение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требований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правовых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актов,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касающихся 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после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первоначальной подачи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193458" w:rsidRPr="00281DE2" w:rsidRDefault="00664C6A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</w:t>
      </w:r>
      <w:r w:rsidR="00193458" w:rsidRPr="00281DE2">
        <w:rPr>
          <w:rFonts w:ascii="Times New Roman" w:hAnsi="Times New Roman" w:cs="Times New Roman"/>
          <w:sz w:val="28"/>
          <w:lang w:val="ru-RU"/>
        </w:rPr>
        <w:t>аличие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ошибок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заявлении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lastRenderedPageBreak/>
        <w:t>услуги и документах, поданных заявителем после первоначального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отказа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приеме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включенных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представленный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ранее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комплект документов;</w:t>
      </w:r>
    </w:p>
    <w:p w:rsidR="00193458" w:rsidRPr="00281DE2" w:rsidRDefault="00664C6A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193458" w:rsidRPr="00281DE2">
        <w:rPr>
          <w:rFonts w:ascii="Times New Roman" w:hAnsi="Times New Roman" w:cs="Times New Roman"/>
          <w:sz w:val="28"/>
          <w:lang w:val="ru-RU"/>
        </w:rPr>
        <w:t>стечение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срока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действия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документов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изменение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после первоначального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отказа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приеме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193458" w:rsidRPr="00281DE2" w:rsidRDefault="00664C6A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193458" w:rsidRPr="00281DE2">
        <w:rPr>
          <w:rFonts w:ascii="Times New Roman" w:hAnsi="Times New Roman" w:cs="Times New Roman"/>
          <w:sz w:val="28"/>
          <w:lang w:val="ru-RU"/>
        </w:rPr>
        <w:t>ыявление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документально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подтвержденного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факта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(признаков)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ошибочного или противоправного действия (бездействия) должностного лица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служащего,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работника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центра, работника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организации,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предусмотренной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частью</w:t>
      </w:r>
      <w:r w:rsidR="00193458" w:rsidRPr="00281DE2">
        <w:rPr>
          <w:rFonts w:ascii="Times New Roman"/>
          <w:sz w:val="28"/>
          <w:lang w:val="ru-RU"/>
        </w:rPr>
        <w:t xml:space="preserve"> 1.1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193458" w:rsidRPr="00281DE2">
        <w:rPr>
          <w:rFonts w:ascii="Times New Roman"/>
          <w:sz w:val="28"/>
          <w:lang w:val="ru-RU"/>
        </w:rPr>
        <w:t xml:space="preserve"> 16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Федерального закона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№</w:t>
      </w:r>
      <w:r w:rsidR="00193458" w:rsidRPr="00281DE2">
        <w:rPr>
          <w:rFonts w:ascii="Times New Roman"/>
          <w:sz w:val="28"/>
          <w:lang w:val="ru-RU"/>
        </w:rPr>
        <w:t xml:space="preserve"> 210-</w:t>
      </w:r>
      <w:r w:rsidR="00193458" w:rsidRPr="00281DE2">
        <w:rPr>
          <w:rFonts w:ascii="Times New Roman" w:hAnsi="Times New Roman" w:cs="Times New Roman"/>
          <w:sz w:val="28"/>
          <w:lang w:val="ru-RU"/>
        </w:rPr>
        <w:t>ФЗ,припервоначальномотказевприемедокументов,необходимых для предоставления муниципальной услуги, либо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,о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чем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письменном виде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подписью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руководителя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руководителя 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центра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при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первоначальном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в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документов, необходимых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для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либо руководителя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организации,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предусмотренной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частью</w:t>
      </w:r>
      <w:r w:rsidR="00193458" w:rsidRPr="00281DE2">
        <w:rPr>
          <w:rFonts w:ascii="Times New Roman"/>
          <w:sz w:val="28"/>
          <w:lang w:val="ru-RU"/>
        </w:rPr>
        <w:t xml:space="preserve"> 1.1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193458" w:rsidRPr="00281DE2">
        <w:rPr>
          <w:rFonts w:ascii="Times New Roman"/>
          <w:sz w:val="28"/>
          <w:lang w:val="ru-RU"/>
        </w:rPr>
        <w:t xml:space="preserve"> 16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Федерального закона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№</w:t>
      </w:r>
      <w:r w:rsidR="00193458" w:rsidRPr="00281DE2">
        <w:rPr>
          <w:rFonts w:ascii="Times New Roman"/>
          <w:sz w:val="28"/>
          <w:lang w:val="ru-RU"/>
        </w:rPr>
        <w:t> </w:t>
      </w:r>
      <w:r w:rsidR="00193458" w:rsidRPr="00281DE2">
        <w:rPr>
          <w:rFonts w:ascii="Times New Roman"/>
          <w:sz w:val="28"/>
          <w:lang w:val="ru-RU"/>
        </w:rPr>
        <w:t>10-</w:t>
      </w:r>
      <w:r w:rsidR="00193458" w:rsidRPr="00281DE2">
        <w:rPr>
          <w:rFonts w:ascii="Times New Roman" w:hAnsi="Times New Roman" w:cs="Times New Roman"/>
          <w:sz w:val="28"/>
          <w:lang w:val="ru-RU"/>
        </w:rPr>
        <w:t>ФЗ,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уведомляется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заявитель,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а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приносятся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извинения за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доставленные</w:t>
      </w:r>
      <w:r w:rsidR="00D01988">
        <w:rPr>
          <w:rFonts w:ascii="Times New Roman" w:hAnsi="Times New Roman" w:cs="Times New Roman"/>
          <w:sz w:val="28"/>
          <w:lang w:val="ru-RU"/>
        </w:rPr>
        <w:t xml:space="preserve"> </w:t>
      </w:r>
      <w:r w:rsidR="00193458" w:rsidRPr="00281DE2">
        <w:rPr>
          <w:rFonts w:ascii="Times New Roman" w:hAnsi="Times New Roman" w:cs="Times New Roman"/>
          <w:sz w:val="28"/>
          <w:lang w:val="ru-RU"/>
        </w:rPr>
        <w:t>неудобства.</w:t>
      </w:r>
    </w:p>
    <w:p w:rsidR="00193458" w:rsidRPr="00281DE2" w:rsidRDefault="00193458" w:rsidP="0019345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834FA3" w:rsidRPr="00281DE2" w:rsidRDefault="00834FA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8653A1" w:rsidRPr="00281DE2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оснований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отказа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приеме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документов, необходимых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услуги </w:t>
      </w:r>
    </w:p>
    <w:p w:rsidR="003C1B34" w:rsidRPr="00281DE2" w:rsidRDefault="003C1B34" w:rsidP="003C1B34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2.10. Исчерпывающий перечень оснований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 необходимых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услуги, приведен в разделе </w:t>
      </w:r>
      <w:r w:rsidRPr="00281DE2">
        <w:rPr>
          <w:rFonts w:ascii="Times New Roman" w:hAnsi="Times New Roman" w:cs="Times New Roman"/>
          <w:sz w:val="28"/>
        </w:rPr>
        <w:t>III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регламента. </w:t>
      </w:r>
    </w:p>
    <w:p w:rsidR="008653A1" w:rsidRPr="00281DE2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8653A1" w:rsidRPr="00281DE2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оснований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приостановления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предоставления муниципальной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услуги и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отказа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 предоставлении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4156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8653A1" w:rsidRPr="00281DE2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1</w:t>
      </w:r>
      <w:r w:rsidRPr="00281DE2">
        <w:rPr>
          <w:rFonts w:ascii="Times New Roman" w:hAnsi="Times New Roman" w:cs="Times New Roman"/>
          <w:sz w:val="28"/>
          <w:lang w:val="ru-RU"/>
        </w:rPr>
        <w:t>. Оснований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приостановления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предусмотрено.</w:t>
      </w:r>
    </w:p>
    <w:p w:rsidR="003C1B34" w:rsidRPr="00281DE2" w:rsidRDefault="003C1B34" w:rsidP="003C1B34">
      <w:pPr>
        <w:widowControl w:val="0"/>
        <w:autoSpaceDE w:val="0"/>
        <w:autoSpaceDN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2.12. Исчерпывающий перечень оснований для отказа в предоставлении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приведен в разделе </w:t>
      </w:r>
      <w:r w:rsidRPr="00281DE2">
        <w:rPr>
          <w:rFonts w:ascii="Times New Roman" w:hAnsi="Times New Roman" w:cs="Times New Roman"/>
          <w:sz w:val="28"/>
        </w:rPr>
        <w:t>III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регламента.</w:t>
      </w:r>
    </w:p>
    <w:p w:rsidR="003C1B34" w:rsidRPr="00281DE2" w:rsidRDefault="003C1B3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AF6880" w:rsidRPr="00281DE2" w:rsidRDefault="008758AA" w:rsidP="00B4102A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D01988" w:rsidRDefault="00D0198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Предоставление </w:t>
      </w:r>
      <w:r w:rsidR="00ED0F34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осуществляется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бесплатно.</w:t>
      </w:r>
    </w:p>
    <w:p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D01988" w:rsidRDefault="00D01988" w:rsidP="00B4102A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01988" w:rsidRDefault="00D01988" w:rsidP="00B4102A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01988" w:rsidRDefault="00D01988" w:rsidP="00B4102A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F6880" w:rsidRPr="00281DE2" w:rsidRDefault="00AF6880" w:rsidP="00B4102A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Максимальный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ожидания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очереди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подаче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>заявителем 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апроса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 предоставлении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получении результата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Максимальный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ожидания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очереди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 о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 промежуточного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составляет не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более</w:t>
      </w:r>
      <w:r w:rsidRPr="00281DE2">
        <w:rPr>
          <w:rFonts w:ascii="Times New Roman"/>
          <w:sz w:val="28"/>
          <w:lang w:val="ru-RU"/>
        </w:rPr>
        <w:t xml:space="preserve"> 15 </w:t>
      </w:r>
      <w:r w:rsidRPr="00281DE2">
        <w:rPr>
          <w:rFonts w:ascii="Times New Roman" w:hAnsi="Times New Roman" w:cs="Times New Roman"/>
          <w:sz w:val="28"/>
          <w:lang w:val="ru-RU"/>
        </w:rPr>
        <w:t>минут.</w:t>
      </w:r>
    </w:p>
    <w:p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D53E89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регистрации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AF6880" w:rsidRPr="00281DE2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>апроса 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 xml:space="preserve">явителя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 муниципальной</w:t>
      </w:r>
      <w:r w:rsidR="00B4102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 подлежат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органе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="00081CAE" w:rsidRPr="00281DE2">
        <w:rPr>
          <w:rFonts w:ascii="Times New Roman"/>
          <w:sz w:val="28"/>
          <w:lang w:val="ru-RU"/>
        </w:rPr>
        <w:t xml:space="preserve"> 1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со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 получения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081CAE" w:rsidRPr="00281DE2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6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наличия</w:t>
      </w:r>
      <w:r w:rsidR="00B4102A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 w:rsidR="00D53E89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подаче заявления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="007C5321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</w:t>
      </w:r>
      <w:r w:rsidR="00EB057D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срока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недостатков Уполномоченный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одного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дня,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следующего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последним днем,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установленным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,направляет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заявителю решение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об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форме,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приведенной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Приложении № 9 к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FB3586">
        <w:rPr>
          <w:rFonts w:ascii="Times New Roman" w:hAnsi="Times New Roman" w:cs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:rsidR="00081CAE" w:rsidRPr="00281DE2" w:rsidRDefault="00081CA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8E6E6F" w:rsidRPr="00281DE2" w:rsidRDefault="008E6E6F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помещениям,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которых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предоставляется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муниципальная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услуга</w:t>
      </w:r>
    </w:p>
    <w:p w:rsidR="00161E18" w:rsidRPr="00281DE2" w:rsidRDefault="003C1B34" w:rsidP="00161E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2.17. Требования, которым должны соответствовать помещения, в которых предоставляется </w:t>
      </w:r>
      <w:r w:rsidR="00161E18" w:rsidRPr="00281DE2">
        <w:rPr>
          <w:rFonts w:ascii="Times New Roman" w:hAnsi="Times New Roman" w:cs="Times New Roman"/>
          <w:sz w:val="28"/>
        </w:rPr>
        <w:t>муниципальная</w:t>
      </w:r>
      <w:r w:rsidRPr="00281DE2">
        <w:rPr>
          <w:rFonts w:ascii="Times New Roman" w:hAnsi="Times New Roman" w:cs="Times New Roman"/>
          <w:sz w:val="28"/>
        </w:rPr>
        <w:t xml:space="preserve"> услуга, в том числе зал ожидания, места для заполнения запросов о предоставлении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информационные стенды с образцами их заполнения и перечнем документов и (или) информации, для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B3586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размещаются </w:t>
      </w:r>
      <w:r w:rsidR="00161E18" w:rsidRPr="00281DE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CB42E3" w:rsidRPr="00281DE2">
        <w:rPr>
          <w:rFonts w:ascii="Times New Roman" w:hAnsi="Times New Roman" w:cs="Times New Roman"/>
          <w:sz w:val="28"/>
          <w:szCs w:val="28"/>
        </w:rPr>
        <w:t xml:space="preserve"> (указать адрес официального сайта)</w:t>
      </w:r>
      <w:r w:rsidR="00161E18" w:rsidRPr="00281DE2">
        <w:rPr>
          <w:rFonts w:ascii="Times New Roman" w:hAnsi="Times New Roman" w:cs="Times New Roman"/>
          <w:sz w:val="28"/>
          <w:szCs w:val="28"/>
        </w:rPr>
        <w:t>, а также на ЕПГУ (при наличии технической возможности).</w:t>
      </w:r>
    </w:p>
    <w:p w:rsidR="0076129D" w:rsidRPr="00281DE2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B52662" w:rsidRPr="00281DE2" w:rsidRDefault="00B52662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Показатели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доступности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качества муниципальной</w:t>
      </w:r>
      <w:r w:rsidR="00FB35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8C6E89" w:rsidRPr="00281DE2" w:rsidRDefault="00F03F42" w:rsidP="008C6E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2.18. Перечень показателей качества и доступности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возможности подачи запроса на получение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 и документов в электронной форме, своевременности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 (отсутствии нарушений сроков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</w:t>
      </w:r>
      <w:r w:rsidRPr="00281DE2">
        <w:rPr>
          <w:rFonts w:ascii="Times New Roman" w:hAnsi="Times New Roman" w:cs="Times New Roman"/>
          <w:sz w:val="28"/>
        </w:rPr>
        <w:t>ной услуг</w:t>
      </w:r>
      <w:r w:rsidR="00161E18"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 w:cs="Times New Roman"/>
          <w:sz w:val="28"/>
        </w:rPr>
        <w:t xml:space="preserve">), </w:t>
      </w:r>
      <w:r w:rsidRPr="00281DE2">
        <w:rPr>
          <w:rFonts w:ascii="Times New Roman" w:hAnsi="Times New Roman" w:cs="Times New Roman"/>
          <w:sz w:val="28"/>
          <w:szCs w:val="28"/>
        </w:rPr>
        <w:t xml:space="preserve">удобстве информирования заявителя о ходе предоставления </w:t>
      </w:r>
      <w:r w:rsidR="00161E18" w:rsidRPr="00281DE2">
        <w:rPr>
          <w:rFonts w:ascii="Times New Roman" w:hAnsi="Times New Roman" w:cs="Times New Roman"/>
          <w:sz w:val="28"/>
          <w:szCs w:val="28"/>
        </w:rPr>
        <w:t>муниципальной</w:t>
      </w:r>
      <w:r w:rsidRPr="00281DE2">
        <w:rPr>
          <w:rFonts w:ascii="Times New Roman" w:hAnsi="Times New Roman" w:cs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lastRenderedPageBreak/>
        <w:t>услуги, а также получения результата предоставления услуги</w:t>
      </w:r>
      <w:r w:rsidRPr="00281DE2">
        <w:rPr>
          <w:rFonts w:ascii="Times New Roman" w:hAnsi="Times New Roman" w:cs="Times New Roman"/>
          <w:sz w:val="28"/>
        </w:rPr>
        <w:t xml:space="preserve"> размещаются на </w:t>
      </w:r>
      <w:r w:rsidR="008C6E89" w:rsidRPr="00281DE2">
        <w:rPr>
          <w:rFonts w:ascii="Times New Roman" w:hAnsi="Times New Roman" w:cs="Times New Roman"/>
          <w:sz w:val="28"/>
          <w:szCs w:val="28"/>
        </w:rPr>
        <w:t>официальном сайте Уполномоченного органа</w:t>
      </w:r>
      <w:r w:rsidR="00CB42E3" w:rsidRPr="00281DE2">
        <w:rPr>
          <w:rFonts w:ascii="Times New Roman" w:hAnsi="Times New Roman" w:cs="Times New Roman"/>
          <w:sz w:val="28"/>
          <w:szCs w:val="28"/>
        </w:rPr>
        <w:t xml:space="preserve"> (указать адрес официального сайта)</w:t>
      </w:r>
      <w:r w:rsidR="008C6E89" w:rsidRPr="00281DE2">
        <w:rPr>
          <w:rFonts w:ascii="Times New Roman" w:hAnsi="Times New Roman" w:cs="Times New Roman"/>
          <w:sz w:val="28"/>
          <w:szCs w:val="28"/>
        </w:rPr>
        <w:t>, а также на ЕПГУ (при наличии технической возможности).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EA509C" w:rsidRDefault="00EA509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A509C" w:rsidRDefault="00EA509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A509C" w:rsidRDefault="0063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Иные требования </w:t>
      </w:r>
      <w:r w:rsidR="00386F85" w:rsidRPr="00281DE2">
        <w:rPr>
          <w:rFonts w:ascii="Times New Roman" w:hAnsi="Times New Roman" w:cs="Times New Roman"/>
          <w:b/>
          <w:sz w:val="28"/>
          <w:lang w:val="ru-RU"/>
        </w:rPr>
        <w:t xml:space="preserve">к предоставлению </w:t>
      </w:r>
      <w:r w:rsidR="00B81605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86F85" w:rsidRPr="00281DE2">
        <w:rPr>
          <w:rFonts w:ascii="Times New Roman" w:hAnsi="Times New Roman" w:cs="Times New Roman"/>
          <w:b/>
          <w:sz w:val="28"/>
          <w:lang w:val="ru-RU"/>
        </w:rPr>
        <w:t xml:space="preserve"> услуги, </w:t>
      </w:r>
    </w:p>
    <w:p w:rsidR="00630AD5" w:rsidRDefault="0063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в том числе учитывающие особенности предоставления муниципальной услуги в многофункциональных центрах</w:t>
      </w:r>
      <w:r w:rsidR="00EA509C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b/>
          <w:sz w:val="28"/>
          <w:lang w:val="ru-RU"/>
        </w:rPr>
        <w:t>и особенности предоставления муниципальной услуги в электронной форме</w:t>
      </w:r>
    </w:p>
    <w:p w:rsidR="00EA509C" w:rsidRPr="00281DE2" w:rsidRDefault="00EA509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2.19. Услуги, которые являются необходимыми и обязательными для предоставления </w:t>
      </w:r>
      <w:r w:rsidR="008C6E89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отсутствуют.</w:t>
      </w:r>
    </w:p>
    <w:p w:rsidR="00F03F42" w:rsidRPr="00281DE2" w:rsidRDefault="00F03F42" w:rsidP="00F03F42">
      <w:pPr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2.20. Для предоставления </w:t>
      </w:r>
      <w:r w:rsidR="008C6E89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используются </w:t>
      </w:r>
      <w:r w:rsidRPr="00281D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информационная система ЕПГУ, информационная система МФЦ, </w:t>
      </w:r>
      <w:r w:rsidR="002E3044" w:rsidRPr="00281DE2">
        <w:rPr>
          <w:rFonts w:ascii="Times New Roman" w:hAnsi="Times New Roman" w:cs="Times New Roman"/>
          <w:sz w:val="28"/>
          <w:lang w:val="ru-RU"/>
        </w:rPr>
        <w:t>региональная информационная система доступности дошкольного образования (далее – РИС ДДО).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1</w:t>
      </w:r>
      <w:r w:rsidRPr="00281DE2">
        <w:rPr>
          <w:rFonts w:ascii="Times New Roman" w:hAnsi="Times New Roman" w:cs="Times New Roman"/>
          <w:sz w:val="28"/>
          <w:lang w:val="ru-RU"/>
        </w:rPr>
        <w:t>. Предоставление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 по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экстерриториальному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принципу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обеспечения возможности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заявлений</w:t>
      </w:r>
      <w:r w:rsidR="000C32AA" w:rsidRPr="00281DE2">
        <w:rPr>
          <w:rFonts w:ascii="Times New Roman" w:hAnsi="Times New Roman" w:cs="Times New Roman"/>
          <w:sz w:val="28"/>
          <w:lang w:val="ru-RU"/>
        </w:rPr>
        <w:t xml:space="preserve"> и получения результата предоставления услуги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>. Заявителям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обеспечивается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сведений,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нормативными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 актами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 авторизоваться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роли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частного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(физическое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лицо) с подтвержденной учетной записью в ЕСИА, указать наименование 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и заполнить предложенную интерактивную форму заявления.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подписывается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простой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подписью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 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СМЭВ.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Электронная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форма 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предусматривает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 прикрепления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предусмотренных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/>
          <w:sz w:val="28"/>
          <w:lang w:val="ru-RU"/>
        </w:rPr>
        <w:t>3.3.</w:t>
      </w:r>
      <w:r w:rsidR="00094E8B" w:rsidRPr="00281DE2">
        <w:rPr>
          <w:rFonts w:ascii="Times New Roman"/>
          <w:sz w:val="28"/>
          <w:lang w:val="ru-RU"/>
        </w:rPr>
        <w:t>2</w:t>
      </w:r>
      <w:r w:rsidRPr="00281DE2">
        <w:rPr>
          <w:rFonts w:ascii="Times New Roman"/>
          <w:sz w:val="28"/>
          <w:lang w:val="ru-RU"/>
        </w:rPr>
        <w:t>-</w:t>
      </w:r>
      <w:r w:rsidR="00F03F42"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3</w:t>
      </w:r>
      <w:r w:rsidR="00F03F42" w:rsidRPr="00281DE2">
        <w:rPr>
          <w:rFonts w:ascii="Times New Roman"/>
          <w:sz w:val="28"/>
          <w:lang w:val="ru-RU"/>
        </w:rPr>
        <w:t>.</w:t>
      </w:r>
      <w:r w:rsidR="00094E8B" w:rsidRPr="00281DE2">
        <w:rPr>
          <w:rFonts w:ascii="Times New Roman"/>
          <w:sz w:val="28"/>
          <w:lang w:val="ru-RU"/>
        </w:rPr>
        <w:t>8.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заверенных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усиленной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квалифицированной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подписью уполномоченного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(организации).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Результаты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указанные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Pr="00281DE2">
        <w:rPr>
          <w:rFonts w:ascii="Times New Roman"/>
          <w:sz w:val="28"/>
          <w:lang w:val="ru-RU"/>
        </w:rPr>
        <w:t xml:space="preserve"> 2.5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направляются заявителю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личный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уведомлений по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Pr="00281DE2">
        <w:rPr>
          <w:rFonts w:ascii="Times New Roman"/>
          <w:sz w:val="28"/>
          <w:lang w:val="ru-RU"/>
        </w:rPr>
        <w:t>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 предоставления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 выдан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органе, многофункциональном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 w:rsidRPr="00281DE2">
        <w:rPr>
          <w:rFonts w:ascii="Times New Roman"/>
          <w:sz w:val="28"/>
          <w:lang w:val="ru-RU"/>
        </w:rPr>
        <w:t>.</w:t>
      </w:r>
    </w:p>
    <w:p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2.2</w:t>
      </w:r>
      <w:r w:rsidR="00F03F42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="00EA509C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предусмотренных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/>
          <w:sz w:val="28"/>
          <w:lang w:val="ru-RU"/>
        </w:rPr>
        <w:t>3.3.</w:t>
      </w:r>
      <w:r w:rsidR="00094E8B" w:rsidRPr="00281DE2">
        <w:rPr>
          <w:rFonts w:ascii="Times New Roman"/>
          <w:sz w:val="28"/>
          <w:lang w:val="ru-RU"/>
        </w:rPr>
        <w:t>2</w:t>
      </w:r>
      <w:r w:rsidRPr="00281DE2">
        <w:rPr>
          <w:rFonts w:ascii="Times New Roman"/>
          <w:sz w:val="28"/>
          <w:lang w:val="ru-RU"/>
        </w:rPr>
        <w:t>-</w:t>
      </w:r>
      <w:r w:rsidR="00F03F42"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3</w:t>
      </w:r>
      <w:r w:rsidR="00F03F42" w:rsidRPr="00281DE2">
        <w:rPr>
          <w:rFonts w:ascii="Times New Roman"/>
          <w:sz w:val="28"/>
          <w:lang w:val="ru-RU"/>
        </w:rPr>
        <w:t>.</w:t>
      </w:r>
      <w:r w:rsidR="00094E8B" w:rsidRPr="00281DE2">
        <w:rPr>
          <w:rFonts w:ascii="Times New Roman"/>
          <w:sz w:val="28"/>
          <w:lang w:val="ru-RU"/>
        </w:rPr>
        <w:t>8.</w:t>
      </w:r>
      <w:r w:rsidRPr="00281DE2">
        <w:rPr>
          <w:rFonts w:ascii="Times New Roman"/>
          <w:sz w:val="28"/>
          <w:lang w:val="ru-RU"/>
        </w:rPr>
        <w:t xml:space="preserve">, </w:t>
      </w:r>
      <w:r w:rsidR="00757627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через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такие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предоставляются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форматах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</w:rPr>
        <w:t>pdf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/>
          <w:sz w:val="28"/>
        </w:rPr>
        <w:lastRenderedPageBreak/>
        <w:t>jpg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/>
          <w:sz w:val="28"/>
        </w:rPr>
        <w:t>jpeg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</w:rPr>
        <w:t>sig</w:t>
      </w:r>
      <w:r w:rsidRPr="00281DE2">
        <w:rPr>
          <w:rFonts w:ascii="Times New Roman"/>
          <w:sz w:val="28"/>
          <w:lang w:val="ru-RU"/>
        </w:rPr>
        <w:t>.</w:t>
      </w:r>
    </w:p>
    <w:p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Электронные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должны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обеспечивать:</w:t>
      </w:r>
    </w:p>
    <w:p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возможность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идентифицировать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количество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листов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документе;</w:t>
      </w:r>
    </w:p>
    <w:p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для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содержащих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структурированные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частям,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главам, разделам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(подразделам)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закладки,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обеспечивающие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переходы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 оглавлению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содержащимся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тексте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рисункам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таблицам.</w:t>
      </w:r>
    </w:p>
    <w:p w:rsidR="001156F4" w:rsidRPr="00281DE2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1156F4" w:rsidRPr="00281DE2">
        <w:rPr>
          <w:rFonts w:ascii="Times New Roman" w:hAnsi="Times New Roman" w:cs="Times New Roman"/>
          <w:sz w:val="28"/>
          <w:lang w:val="ru-RU"/>
        </w:rPr>
        <w:t xml:space="preserve">Особенности предоставления муниципальной услуги в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="001156F4"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D73EE6" w:rsidRPr="00281DE2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Предоставление муниципальной услуги в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по экстерриториальному принципу</w:t>
      </w:r>
      <w:r w:rsidR="001156F4" w:rsidRPr="00281DE2">
        <w:rPr>
          <w:rFonts w:ascii="Times New Roman" w:hAnsi="Times New Roman" w:cs="Times New Roman"/>
          <w:sz w:val="28"/>
          <w:lang w:val="ru-RU"/>
        </w:rPr>
        <w:t xml:space="preserve"> не предусматривается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AC41F9" w:rsidRPr="00281DE2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Основанием для начала предоставления муниципальной услуги является личное обращение заявителя с комплектом документов, указанных в </w:t>
      </w:r>
      <w:r w:rsidR="00860639" w:rsidRPr="00281DE2">
        <w:rPr>
          <w:rFonts w:ascii="Times New Roman" w:hAnsi="Times New Roman" w:cs="Times New Roman"/>
          <w:sz w:val="28"/>
          <w:lang w:val="ru-RU"/>
        </w:rPr>
        <w:t>пункт</w:t>
      </w:r>
      <w:r w:rsidR="004312AC" w:rsidRPr="00281DE2">
        <w:rPr>
          <w:rFonts w:ascii="Times New Roman" w:hAnsi="Times New Roman" w:cs="Times New Roman"/>
          <w:sz w:val="28"/>
          <w:lang w:val="ru-RU"/>
        </w:rPr>
        <w:t>е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860639" w:rsidRPr="00281DE2">
        <w:rPr>
          <w:rFonts w:ascii="Times New Roman" w:hAnsi="Times New Roman" w:cs="Times New Roman"/>
          <w:sz w:val="28"/>
          <w:lang w:val="ru-RU"/>
        </w:rPr>
        <w:t>.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4312AC"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D60315"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 регламента</w:t>
      </w:r>
      <w:r w:rsidR="00860639"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AC41F9" w:rsidRPr="00281DE2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:rsidR="00B60DD3" w:rsidRPr="00281DE2" w:rsidRDefault="00B60DD3" w:rsidP="00B6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r w:rsidR="00AC41F9" w:rsidRPr="00281D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281DE2">
        <w:rPr>
          <w:rFonts w:ascii="Times New Roman" w:hAnsi="Times New Roman" w:cs="Times New Roman"/>
          <w:sz w:val="28"/>
          <w:szCs w:val="28"/>
        </w:rPr>
        <w:t xml:space="preserve">, заявитель предоставляет оригиналы документов. Сотрудник </w:t>
      </w:r>
      <w:r w:rsidR="00AC41F9" w:rsidRPr="00281DE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сверяет представленные оригиналы документов </w:t>
      </w:r>
      <w:r w:rsidR="00F47A51" w:rsidRPr="00281DE2">
        <w:rPr>
          <w:rFonts w:ascii="Times New Roman" w:hAnsi="Times New Roman" w:cs="Times New Roman"/>
          <w:sz w:val="28"/>
          <w:szCs w:val="28"/>
        </w:rPr>
        <w:t xml:space="preserve">с данными, внесенными в заявление, </w:t>
      </w:r>
      <w:r w:rsidRPr="00281DE2">
        <w:rPr>
          <w:rFonts w:ascii="Times New Roman" w:hAnsi="Times New Roman" w:cs="Times New Roman"/>
          <w:sz w:val="28"/>
          <w:szCs w:val="28"/>
        </w:rPr>
        <w:t>после чего оригиналы документов возвращаются заявителю.</w:t>
      </w:r>
    </w:p>
    <w:p w:rsidR="00B60DD3" w:rsidRPr="00281DE2" w:rsidRDefault="00B60DD3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сведений и документов.</w:t>
      </w:r>
    </w:p>
    <w:p w:rsidR="00F47A51" w:rsidRPr="00281DE2" w:rsidRDefault="00F47A51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1156F4" w:rsidRPr="00281DE2" w:rsidRDefault="001156F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757627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III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Состав,</w:t>
      </w:r>
      <w:r w:rsidR="00757627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последовательность</w:t>
      </w:r>
      <w:r w:rsidR="00757627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4F415B" w:rsidRPr="00281DE2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757627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сроки</w:t>
      </w:r>
      <w:r w:rsidR="00757627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выполнения</w:t>
      </w:r>
      <w:r w:rsidR="00757627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административных процедур</w:t>
      </w:r>
    </w:p>
    <w:p w:rsidR="00C513A2" w:rsidRPr="00281DE2" w:rsidRDefault="00C513A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03F42" w:rsidRPr="00281DE2" w:rsidRDefault="00F03F42" w:rsidP="00F03F42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вариантов предоставления </w:t>
      </w:r>
      <w:r w:rsidR="005D3B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включающий в том числе варианты предоставления </w:t>
      </w:r>
      <w:r w:rsidR="005D3B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5D3B57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документах и созданных реестровых записях </w:t>
      </w:r>
    </w:p>
    <w:p w:rsidR="004A411F" w:rsidRPr="00281DE2" w:rsidRDefault="00591A6A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3.1.</w:t>
      </w:r>
      <w:r w:rsidR="00097136" w:rsidRPr="00281DE2">
        <w:rPr>
          <w:rFonts w:ascii="Times New Roman" w:hAnsi="Times New Roman" w:cs="Times New Roman"/>
          <w:sz w:val="28"/>
          <w:szCs w:val="28"/>
          <w:lang w:val="ru-RU"/>
        </w:rPr>
        <w:t>Настоящий раздел содержит состав, последовательность и сроки выполнения административных процедур для</w:t>
      </w:r>
      <w:r w:rsidR="007576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7136" w:rsidRPr="00281DE2">
        <w:rPr>
          <w:rFonts w:ascii="Times New Roman" w:hAnsi="Times New Roman" w:cs="Times New Roman"/>
          <w:sz w:val="28"/>
          <w:lang w:val="ru-RU"/>
        </w:rPr>
        <w:t>следующих вариантов:</w:t>
      </w:r>
    </w:p>
    <w:p w:rsidR="004A411F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постановка на учет и направление в детей в муниципальные образовательные учреждения, реализующие образовательные программы дошкольного образования;</w:t>
      </w:r>
    </w:p>
    <w:p w:rsidR="00097136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исправление допущенных опечаток и (или) ошибок в выданных в результате предоставления муниципальной услуги документах.</w:t>
      </w:r>
    </w:p>
    <w:p w:rsidR="00783A48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3.1.1.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включает 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себя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следующие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административные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процедуры:</w:t>
      </w:r>
    </w:p>
    <w:p w:rsidR="00591A6A" w:rsidRPr="00281DE2" w:rsidRDefault="00757627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рием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регистрация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обходимых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для 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591A6A" w:rsidRPr="00281DE2">
        <w:rPr>
          <w:rFonts w:ascii="Times New Roman"/>
          <w:sz w:val="28"/>
          <w:lang w:val="ru-RU"/>
        </w:rPr>
        <w:t>;</w:t>
      </w:r>
    </w:p>
    <w:p w:rsidR="00591A6A" w:rsidRPr="00281DE2" w:rsidRDefault="00757627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- п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олучение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сведений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средством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СМЭВ;</w:t>
      </w:r>
    </w:p>
    <w:p w:rsidR="00591A6A" w:rsidRPr="00281DE2" w:rsidRDefault="00757627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р</w:t>
      </w:r>
      <w:r w:rsidR="00591A6A" w:rsidRPr="00281DE2">
        <w:rPr>
          <w:rFonts w:ascii="Times New Roman" w:hAnsi="Times New Roman" w:cs="Times New Roman"/>
          <w:sz w:val="28"/>
          <w:lang w:val="ru-RU"/>
        </w:rPr>
        <w:t>ассмотрение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документов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сведений;</w:t>
      </w:r>
    </w:p>
    <w:p w:rsidR="00591A6A" w:rsidRPr="00281DE2" w:rsidRDefault="00757627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принятие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решения;</w:t>
      </w:r>
    </w:p>
    <w:p w:rsidR="00591A6A" w:rsidRPr="00281DE2" w:rsidRDefault="00757627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выдача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591A6A" w:rsidRPr="00281DE2">
        <w:rPr>
          <w:rFonts w:ascii="Times New Roman"/>
          <w:sz w:val="28"/>
          <w:lang w:val="ru-RU"/>
        </w:rPr>
        <w:t>;</w:t>
      </w:r>
    </w:p>
    <w:p w:rsidR="00591A6A" w:rsidRPr="00281DE2" w:rsidRDefault="00757627" w:rsidP="00757627">
      <w:pPr>
        <w:widowControl w:val="0"/>
        <w:autoSpaceDE w:val="0"/>
        <w:autoSpaceDN w:val="0"/>
        <w:spacing w:before="0" w:after="0" w:line="240" w:lineRule="auto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-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внесение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основного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результата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услуги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47A51" w:rsidRPr="00281DE2">
        <w:rPr>
          <w:rFonts w:ascii="Times New Roman" w:hAnsi="Times New Roman" w:cs="Times New Roman"/>
          <w:sz w:val="28"/>
          <w:lang w:val="ru-RU"/>
        </w:rPr>
        <w:t>региональную информационную систему доступности дошкольного образования</w:t>
      </w:r>
      <w:r w:rsidR="00591A6A" w:rsidRPr="00281DE2">
        <w:rPr>
          <w:rFonts w:ascii="Times New Roman"/>
          <w:sz w:val="28"/>
          <w:lang w:val="ru-RU"/>
        </w:rPr>
        <w:t>.</w:t>
      </w:r>
    </w:p>
    <w:p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Описание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административных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процедур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представлено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="0083721B" w:rsidRPr="00281DE2">
        <w:rPr>
          <w:rFonts w:ascii="Times New Roman"/>
          <w:sz w:val="28"/>
          <w:lang w:val="ru-RU"/>
        </w:rPr>
        <w:t>1</w:t>
      </w:r>
      <w:r w:rsidR="006447DB" w:rsidRPr="00281DE2">
        <w:rPr>
          <w:rFonts w:ascii="Times New Roman"/>
          <w:sz w:val="28"/>
          <w:lang w:val="ru-RU"/>
        </w:rPr>
        <w:t>2</w:t>
      </w:r>
      <w:r w:rsidR="00757627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:rsidR="00D2683A" w:rsidRPr="00281DE2" w:rsidRDefault="00947B6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3.1.</w:t>
      </w:r>
      <w:r w:rsidR="00097136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124A05" w:rsidRPr="00281DE2">
        <w:rPr>
          <w:rFonts w:ascii="Times New Roman" w:hAnsi="Times New Roman" w:cs="Times New Roman"/>
          <w:sz w:val="28"/>
          <w:lang w:val="ru-RU"/>
        </w:rPr>
        <w:t>П</w:t>
      </w:r>
      <w:r w:rsidR="00D2683A" w:rsidRPr="00281DE2">
        <w:rPr>
          <w:rFonts w:ascii="Times New Roman" w:hAnsi="Times New Roman" w:cs="Times New Roman"/>
          <w:sz w:val="28"/>
          <w:lang w:val="ru-RU"/>
        </w:rPr>
        <w:t>еречень административных процедур (действий) при предоставлении муниципальной услуги в электронной форме.</w:t>
      </w:r>
    </w:p>
    <w:p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дополнительно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обеспечиваются:</w:t>
      </w:r>
    </w:p>
    <w:p w:rsidR="00591A6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="00757627" w:rsidRPr="00281DE2">
        <w:rPr>
          <w:rFonts w:ascii="Times New Roman" w:hAnsi="Times New Roman" w:cs="Times New Roman"/>
          <w:sz w:val="28"/>
          <w:lang w:val="ru-RU"/>
        </w:rPr>
        <w:t>П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олучение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и</w:t>
      </w:r>
      <w:r w:rsidR="00757627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сроках</w:t>
      </w:r>
      <w:r w:rsidR="004A1A3A"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591A6A" w:rsidRPr="00281DE2">
        <w:rPr>
          <w:rFonts w:ascii="Times New Roman"/>
          <w:sz w:val="28"/>
          <w:lang w:val="ru-RU"/>
        </w:rPr>
        <w:t>;</w:t>
      </w:r>
    </w:p>
    <w:p w:rsidR="00591A6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Pr="00281DE2">
        <w:rPr>
          <w:rFonts w:ascii="Times New Roman" w:hAnsi="Times New Roman" w:cs="Times New Roman"/>
          <w:sz w:val="28"/>
          <w:lang w:val="ru-RU"/>
        </w:rPr>
        <w:t>Ф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ормирование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591A6A" w:rsidRPr="00281DE2">
        <w:rPr>
          <w:rFonts w:ascii="Times New Roman"/>
          <w:sz w:val="28"/>
          <w:lang w:val="ru-RU"/>
        </w:rPr>
        <w:t>;</w:t>
      </w:r>
    </w:p>
    <w:p w:rsidR="00591A6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Pr="00281DE2">
        <w:rPr>
          <w:rFonts w:ascii="Times New Roman" w:hAnsi="Times New Roman" w:cs="Times New Roman"/>
          <w:sz w:val="28"/>
          <w:lang w:val="ru-RU"/>
        </w:rPr>
        <w:t>П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олучение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сведений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ходе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форме;</w:t>
      </w:r>
    </w:p>
    <w:p w:rsidR="00591A6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озможность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получения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ЕПГУ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сведений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ходе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заявления, поданного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иных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формах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,по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запросу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="00B764AA" w:rsidRPr="00281DE2">
        <w:rPr>
          <w:rFonts w:ascii="Times New Roman"/>
          <w:sz w:val="28"/>
          <w:lang w:val="ru-RU"/>
        </w:rPr>
        <w:t>;</w:t>
      </w:r>
    </w:p>
    <w:p w:rsidR="00B764A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О</w:t>
      </w:r>
      <w:r w:rsidR="00B764AA" w:rsidRPr="00281DE2">
        <w:rPr>
          <w:rFonts w:ascii="Times New Roman" w:hAnsi="Times New Roman" w:cs="Times New Roman"/>
          <w:sz w:val="28"/>
          <w:lang w:val="ru-RU"/>
        </w:rPr>
        <w:t>существление оценки качества предоставления 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B764AA" w:rsidRPr="00281DE2" w:rsidRDefault="008D202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Д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осудебное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(вне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судебное)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обжалование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решений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действий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(бездействия)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органа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z w:val="28"/>
          <w:lang w:val="ru-RU"/>
        </w:rPr>
        <w:t xml:space="preserve"> действии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я(бездействие)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лиц 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предоставляющего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муниципальную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услугу,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764AA" w:rsidRPr="00281DE2">
        <w:rPr>
          <w:rFonts w:ascii="Times New Roman" w:hAnsi="Times New Roman" w:cs="Times New Roman"/>
          <w:sz w:val="28"/>
          <w:lang w:val="ru-RU"/>
        </w:rPr>
        <w:t>служащего.</w:t>
      </w:r>
    </w:p>
    <w:p w:rsidR="00783A48" w:rsidRPr="00281DE2" w:rsidRDefault="00783A4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947B69" w:rsidRPr="00281DE2" w:rsidRDefault="00947B69" w:rsidP="00783A48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Описание административной процедуры профилирования заявителя</w:t>
      </w:r>
    </w:p>
    <w:p w:rsidR="00947B69" w:rsidRPr="00281DE2" w:rsidRDefault="00783A48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 xml:space="preserve">3.2. </w:t>
      </w:r>
      <w:r w:rsidR="00674132" w:rsidRPr="00281DE2">
        <w:rPr>
          <w:rStyle w:val="ab"/>
          <w:color w:val="auto"/>
          <w:sz w:val="28"/>
          <w:szCs w:val="28"/>
        </w:rPr>
        <w:t>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674132" w:rsidRPr="00281DE2" w:rsidRDefault="00674132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 xml:space="preserve">Вопросы, направленные на определение признаков заявителя, приведены в таблице 2 приложения № </w:t>
      </w:r>
      <w:r w:rsidR="00CA611B" w:rsidRPr="00281DE2">
        <w:rPr>
          <w:rStyle w:val="ab"/>
          <w:color w:val="auto"/>
          <w:sz w:val="28"/>
          <w:szCs w:val="28"/>
        </w:rPr>
        <w:t>10</w:t>
      </w:r>
      <w:r w:rsidRPr="00281DE2">
        <w:rPr>
          <w:rStyle w:val="ab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674132" w:rsidRPr="00281DE2" w:rsidRDefault="00674132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B764AA" w:rsidRPr="00281DE2" w:rsidRDefault="00D2683A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BA5C71" w:rsidRPr="00281DE2">
        <w:rPr>
          <w:rFonts w:ascii="Times New Roman" w:hAnsi="Times New Roman" w:cs="Times New Roman"/>
          <w:b/>
          <w:sz w:val="28"/>
          <w:lang w:val="ru-RU"/>
        </w:rPr>
        <w:t>писание вариант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BA5C71" w:rsidRPr="00281DE2">
        <w:rPr>
          <w:rFonts w:ascii="Times New Roman" w:hAnsi="Times New Roman" w:cs="Times New Roman"/>
          <w:b/>
          <w:sz w:val="28"/>
          <w:lang w:val="ru-RU"/>
        </w:rPr>
        <w:t xml:space="preserve"> предоставления муниципальной услуги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:rsidR="00BA5C71" w:rsidRPr="00281DE2" w:rsidRDefault="00BA5C71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764AA" w:rsidRPr="00281DE2" w:rsidRDefault="009D7046" w:rsidP="00F47A51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Прием </w:t>
      </w:r>
      <w:r w:rsidR="00F47A51" w:rsidRPr="00281DE2">
        <w:rPr>
          <w:rFonts w:ascii="Times New Roman" w:hAnsi="Times New Roman" w:cs="Times New Roman"/>
          <w:b/>
          <w:sz w:val="28"/>
          <w:lang w:val="ru-RU"/>
        </w:rPr>
        <w:t xml:space="preserve">запроса и документов и (или) информации, необходимых для </w:t>
      </w:r>
      <w:r w:rsidR="00F47A51" w:rsidRPr="00281DE2">
        <w:rPr>
          <w:rFonts w:ascii="Times New Roman" w:hAnsi="Times New Roman" w:cs="Times New Roman"/>
          <w:b/>
          <w:sz w:val="28"/>
          <w:lang w:val="ru-RU"/>
        </w:rPr>
        <w:lastRenderedPageBreak/>
        <w:t>предоставления муниципальной услуги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 Для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 представляет</w:t>
      </w:r>
      <w:r w:rsidRPr="00281DE2">
        <w:rPr>
          <w:rFonts w:ascii="Times New Roman"/>
          <w:sz w:val="28"/>
          <w:lang w:val="ru-RU"/>
        </w:rPr>
        <w:t>: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3.3.1.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 согласно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8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Pr="00281DE2">
        <w:rPr>
          <w:rFonts w:ascii="Times New Roman"/>
          <w:sz w:val="28"/>
          <w:lang w:val="ru-RU"/>
        </w:rPr>
        <w:t xml:space="preserve"> 3.3.2-</w:t>
      </w:r>
      <w:r w:rsidR="00094E8B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.3.8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 регламента,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прилагаемых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документов. 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3.3.2. Документ,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передаются те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документе,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удостоверяющем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заявителя,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были указаны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пользователем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создании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учетной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записи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ЕСИА.  Указанные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могут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проверены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 с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использованием</w:t>
      </w:r>
      <w:r w:rsidR="008131C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 личном обращении заявителя сотрудник Уполномоченного органа или многофункционального центра </w:t>
      </w:r>
      <w:r w:rsidRPr="00281D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устанавливает личность заявителя при проверке документа, удостоверяющего личность заявителя.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3.3.3. </w:t>
      </w:r>
      <w:r w:rsidRPr="00281DE2">
        <w:rPr>
          <w:rFonts w:ascii="Times New Roman" w:hAnsi="Times New Roman" w:cs="Times New Roman"/>
          <w:sz w:val="28"/>
          <w:lang w:val="ru-RU"/>
        </w:rPr>
        <w:t>Документ,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пребывание 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ы),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удостоверяющий(е)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 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(е)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законность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представления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(для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="00044E38">
        <w:rPr>
          <w:rFonts w:ascii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иностранного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гражданина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гражданства).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3.3.4. Документ,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установление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опеки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3.3.5. Документ психолого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медико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педагогической комиссии (при необходимости).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3.3.6. Документ,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потребность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группе оздоровительной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направленности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3.3.7. Документ,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специальные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меры поддержки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(гарантии)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отдельных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категорий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семей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 необходимости).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3.3.8. Документ,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 фактического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проживания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свидетельства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ребенка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жительства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закрепленной территории).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Перечень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нормативными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актами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находятся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распоряжении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органов,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организаций, участвующих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784A2D" w:rsidRPr="00281DE2">
        <w:rPr>
          <w:rFonts w:ascii="Times New Roman" w:hAnsi="Times New Roman" w:cs="Times New Roman"/>
          <w:sz w:val="28"/>
          <w:lang w:val="ru-RU"/>
        </w:rPr>
        <w:t xml:space="preserve">, и которые заявитель </w:t>
      </w:r>
      <w:r w:rsidR="00D26AD8" w:rsidRPr="00281DE2">
        <w:rPr>
          <w:rFonts w:ascii="Times New Roman" w:hAnsi="Times New Roman" w:cs="Times New Roman"/>
          <w:sz w:val="28"/>
          <w:lang w:val="ru-RU"/>
        </w:rPr>
        <w:t>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="00D26AD8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="00D26AD8" w:rsidRPr="00281DE2">
        <w:rPr>
          <w:rFonts w:ascii="Times New Roman" w:hAnsi="Times New Roman" w:cs="Times New Roman"/>
          <w:sz w:val="28"/>
          <w:lang w:val="ru-RU"/>
        </w:rPr>
        <w:t xml:space="preserve">обращения </w:t>
      </w:r>
      <w:r w:rsidR="00784A2D" w:rsidRPr="00281DE2">
        <w:rPr>
          <w:rFonts w:ascii="Times New Roman" w:hAnsi="Times New Roman" w:cs="Times New Roman"/>
          <w:sz w:val="28"/>
          <w:lang w:val="ru-RU"/>
        </w:rPr>
        <w:t>вправе предоставить по собственной инициативе</w:t>
      </w:r>
      <w:r w:rsidRPr="00281DE2">
        <w:rPr>
          <w:rFonts w:ascii="Times New Roman" w:hAnsi="Times New Roman" w:cs="Times New Roman"/>
          <w:sz w:val="28"/>
          <w:lang w:val="ru-RU"/>
        </w:rPr>
        <w:t>: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свидетельство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рождении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выданное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 Федерации</w:t>
      </w:r>
      <w:r w:rsidRPr="00281DE2">
        <w:rPr>
          <w:rFonts w:ascii="Times New Roman"/>
          <w:sz w:val="28"/>
          <w:lang w:val="ru-RU"/>
        </w:rPr>
        <w:t>;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свидетельство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жительства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 пребывания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закрепленной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 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фактического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проживания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/>
          <w:sz w:val="28"/>
          <w:lang w:val="ru-RU"/>
        </w:rPr>
        <w:t>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3.4. 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поданном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указывается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один из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следующих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способов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44E3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услуги:</w:t>
      </w:r>
    </w:p>
    <w:p w:rsidR="00F03F42" w:rsidRPr="00281DE2" w:rsidRDefault="00044E38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форме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телефону,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почте</w:t>
      </w:r>
      <w:r w:rsidR="00F03F42" w:rsidRPr="00281DE2">
        <w:rPr>
          <w:rFonts w:ascii="Times New Roman"/>
          <w:sz w:val="28"/>
          <w:lang w:val="ru-RU"/>
        </w:rPr>
        <w:t>;</w:t>
      </w:r>
    </w:p>
    <w:p w:rsidR="00F03F42" w:rsidRPr="00281DE2" w:rsidRDefault="00BA748C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</w:t>
      </w:r>
      <w:r w:rsidR="00F03F42" w:rsidRPr="00281DE2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бумажном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носителе</w:t>
      </w:r>
      <w:r>
        <w:rPr>
          <w:rFonts w:ascii="Times New Roman" w:hAnsi="Times New Roman" w:cs="Times New Roman"/>
          <w:sz w:val="28"/>
          <w:lang w:val="ru-RU"/>
        </w:rPr>
        <w:t xml:space="preserve"> в виде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распечатанного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экземпляра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электронного документа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органе,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центре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и/или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 xml:space="preserve"> высланного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почтовому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адресу,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указанному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03F42"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="00F03F42" w:rsidRPr="00281DE2">
        <w:rPr>
          <w:rFonts w:ascii="Times New Roman"/>
          <w:sz w:val="28"/>
          <w:lang w:val="ru-RU"/>
        </w:rPr>
        <w:t>.</w:t>
      </w:r>
    </w:p>
    <w:p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Дополнительно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получить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услуги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оформлении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6A76F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 информирования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направления,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данному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 носителе.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сформировано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подано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 в многофункциональный центр или Уполномоченный орган</w:t>
      </w:r>
      <w:r w:rsidR="004312AC"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094E8B" w:rsidRPr="00281DE2" w:rsidRDefault="00C428B6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3.4.1.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При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основаниями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для отказа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к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рассмотрению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для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 xml:space="preserve">предоставления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D40029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являются</w:t>
      </w:r>
      <w:r w:rsidR="00094E8B" w:rsidRPr="00281DE2">
        <w:rPr>
          <w:rFonts w:ascii="Times New Roman"/>
          <w:sz w:val="28"/>
          <w:lang w:val="ru-RU"/>
        </w:rPr>
        <w:t>: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полной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(комплект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заявителя) согласно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пункту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="00E61F74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9B71C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сроков исправления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стороны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представленные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содержат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повреждения,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подчистки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текста,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незаверенные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законодательством Российской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Федерации.</w:t>
      </w:r>
    </w:p>
    <w:p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,при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 заявления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="00C428B6" w:rsidRPr="00281DE2">
        <w:rPr>
          <w:rFonts w:ascii="Times New Roman" w:hAnsi="Times New Roman" w:cs="Times New Roman"/>
          <w:sz w:val="28"/>
          <w:lang w:val="ru-RU"/>
        </w:rPr>
        <w:t>, указанных в данном пункте,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Уполномоченный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одного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следующего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последним днем,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установленным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решение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приведенной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Приложении № 9 к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:rsidR="00094E8B" w:rsidRPr="00281DE2" w:rsidRDefault="00C428B6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3.4.2.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формирование заявления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интерактивной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формы на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ЕПГУ без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дополнительной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 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какой</w:t>
      </w:r>
      <w:r w:rsidR="00094E8B" w:rsidRPr="00281DE2">
        <w:rPr>
          <w:rFonts w:ascii="Times New Roman"/>
          <w:sz w:val="28"/>
          <w:lang w:val="ru-RU"/>
        </w:rPr>
        <w:t>-</w:t>
      </w:r>
      <w:r w:rsidR="00094E8B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иной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форме.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формировании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 заявителем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каждого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 форматно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логическая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проверка.</w:t>
      </w:r>
      <w:r w:rsidR="00786403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некорректно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заполненного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поля электронной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уведомляется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характере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выявленной ошибки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информационного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сообщения непосредственно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заявления.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формировании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обеспечивается: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а)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сохранения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ранее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введенных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электронную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 значений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любой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момент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пожеланию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пользователя</w:t>
      </w:r>
      <w:r w:rsidR="00DC27BF">
        <w:rPr>
          <w:rFonts w:ascii="Times New Roman" w:hAnsi="Times New Roman" w:cs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 возникновении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ввода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27BF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возврате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повторного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ввода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значений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в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электронную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>;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б)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автоматического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 заявления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размещенных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профиле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ЕСИА;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в)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вернуться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любой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этапов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 формы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потери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ранее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введенной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информации;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г)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заявлениям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ранее поданным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B45D0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Сформированное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 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региональную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информационную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систему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образования (далее–РИСДДО)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средством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</w:t>
      </w:r>
      <w:r w:rsidRPr="00281DE2">
        <w:rPr>
          <w:rFonts w:ascii="Times New Roman"/>
          <w:sz w:val="28"/>
          <w:lang w:val="ru-RU"/>
        </w:rPr>
        <w:t>.</w:t>
      </w:r>
    </w:p>
    <w:p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2E5646" w:rsidRPr="00281DE2">
        <w:rPr>
          <w:rFonts w:ascii="Times New Roman"/>
          <w:sz w:val="28"/>
          <w:lang w:val="ru-RU"/>
        </w:rPr>
        <w:t>5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РИСДДО электронное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становится доступным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ответственного за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регистрацию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(далее–ответственное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Pr="00281DE2">
        <w:rPr>
          <w:rFonts w:ascii="Times New Roman"/>
          <w:sz w:val="28"/>
          <w:lang w:val="ru-RU"/>
        </w:rPr>
        <w:t xml:space="preserve">). </w:t>
      </w:r>
      <w:r w:rsidRPr="00281DE2">
        <w:rPr>
          <w:rFonts w:ascii="Times New Roman" w:hAnsi="Times New Roman" w:cs="Times New Roman"/>
          <w:sz w:val="28"/>
          <w:lang w:val="ru-RU"/>
        </w:rPr>
        <w:t>При этом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«Заявление передано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региональную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систему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образования. Заявление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зарегистрировано.</w:t>
      </w:r>
      <w:r w:rsidRPr="00281DE2">
        <w:rPr>
          <w:rFonts w:ascii="Times New Roman"/>
          <w:sz w:val="28"/>
          <w:lang w:val="ru-RU"/>
        </w:rPr>
        <w:t xml:space="preserve"> _______________ </w:t>
      </w:r>
      <w:r w:rsidRPr="00281DE2">
        <w:rPr>
          <w:rFonts w:ascii="Times New Roman" w:hAnsi="Times New Roman" w:cs="Times New Roman"/>
          <w:sz w:val="28"/>
          <w:lang w:val="ru-RU"/>
        </w:rPr>
        <w:t>(указывается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время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формате: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ДД.ММ.ГГГГ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чч:мм:</w:t>
      </w:r>
      <w:r w:rsidR="00587B4D">
        <w:rPr>
          <w:rFonts w:ascii="Times New Roman" w:hAnsi="Times New Roman" w:cs="Times New Roman"/>
          <w:sz w:val="28"/>
          <w:lang w:val="ru-RU"/>
        </w:rPr>
        <w:t xml:space="preserve">сс </w:t>
      </w:r>
      <w:r w:rsidR="009E5EF6" w:rsidRPr="00281DE2">
        <w:rPr>
          <w:rFonts w:ascii="Times New Roman" w:hAnsi="Times New Roman" w:cs="Times New Roman"/>
          <w:sz w:val="28"/>
          <w:lang w:val="ru-RU"/>
        </w:rPr>
        <w:t>)</w:t>
      </w:r>
      <w:r w:rsidR="00587B4D">
        <w:rPr>
          <w:rFonts w:ascii="Times New Roman" w:hAnsi="Times New Roman" w:cs="Times New Roman"/>
          <w:sz w:val="28"/>
          <w:lang w:val="ru-RU"/>
        </w:rPr>
        <w:t xml:space="preserve"> 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 xml:space="preserve">номером </w:t>
      </w:r>
      <w:r w:rsidR="009E5EF6" w:rsidRPr="00281DE2">
        <w:rPr>
          <w:rFonts w:ascii="Times New Roman"/>
          <w:sz w:val="28"/>
          <w:lang w:val="ru-RU"/>
        </w:rPr>
        <w:t xml:space="preserve">___________________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уникальный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номер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региональной информационной</w:t>
      </w:r>
      <w:r w:rsidR="00587B4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системе)</w:t>
      </w:r>
      <w:r w:rsidR="009E5EF6" w:rsidRPr="00281DE2">
        <w:rPr>
          <w:rFonts w:ascii="Times New Roman"/>
          <w:sz w:val="28"/>
          <w:lang w:val="ru-RU"/>
        </w:rPr>
        <w:t xml:space="preserve">.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Ожидайте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="009E5EF6" w:rsidRPr="00281DE2">
        <w:rPr>
          <w:rFonts w:ascii="Times New Roman"/>
          <w:sz w:val="28"/>
          <w:lang w:val="ru-RU"/>
        </w:rPr>
        <w:t xml:space="preserve"> 7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дней».</w:t>
      </w:r>
    </w:p>
    <w:p w:rsidR="005A36F2" w:rsidRPr="00281DE2" w:rsidRDefault="009E5EF6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проверяет наличие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заявлений,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поступивших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ЕПГУ,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периодом не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реже</w:t>
      </w:r>
      <w:r w:rsidRPr="00281DE2">
        <w:rPr>
          <w:rFonts w:ascii="Times New Roman"/>
          <w:sz w:val="28"/>
          <w:lang w:val="ru-RU"/>
        </w:rPr>
        <w:t xml:space="preserve"> 2 </w:t>
      </w:r>
      <w:r w:rsidRPr="00281DE2">
        <w:rPr>
          <w:rFonts w:ascii="Times New Roman" w:hAnsi="Times New Roman" w:cs="Times New Roman"/>
          <w:sz w:val="28"/>
          <w:lang w:val="ru-RU"/>
        </w:rPr>
        <w:t>раз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день</w:t>
      </w:r>
      <w:r w:rsidRPr="00281DE2">
        <w:rPr>
          <w:rFonts w:ascii="Times New Roman"/>
          <w:sz w:val="28"/>
          <w:lang w:val="ru-RU"/>
        </w:rPr>
        <w:t>.</w:t>
      </w:r>
    </w:p>
    <w:p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подлежат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 получения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5A36F2" w:rsidRPr="00281DE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Межведомственное информационное взаимодействие</w:t>
      </w:r>
    </w:p>
    <w:p w:rsidR="00A84B5F" w:rsidRPr="00281DE2" w:rsidRDefault="00A84B5F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3.6.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Межведомственное информационное взаимодействие осуществляется путем автоматического формирования межведомственных запросов в органы и организации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A84B5F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 предоставлении муниципальной услуги Уполномоченный орган взаимодействует с:</w:t>
      </w:r>
    </w:p>
    <w:p w:rsidR="00A84B5F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Федеральной налоговой службой (ФНС) для получения сведений о государственной регистрации рождения ребенка посредством СМЭВ;</w:t>
      </w:r>
    </w:p>
    <w:p w:rsidR="00094E8B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- 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9E5EF6" w:rsidRPr="00281DE2" w:rsidRDefault="005A36F2" w:rsidP="00094E8B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Принятие решения о предоставлении (об отказе в предоставлении) муниципальной услуги</w:t>
      </w:r>
    </w:p>
    <w:p w:rsidR="009E5EF6" w:rsidRPr="00281DE2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7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 обеспечивает</w:t>
      </w:r>
      <w:r w:rsidRPr="00281DE2">
        <w:rPr>
          <w:rFonts w:ascii="Times New Roman"/>
          <w:sz w:val="28"/>
          <w:lang w:val="ru-RU"/>
        </w:rPr>
        <w:t>:</w:t>
      </w:r>
    </w:p>
    <w:p w:rsidR="009E5EF6" w:rsidRPr="00281DE2" w:rsidRDefault="00587B4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срок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="009E5EF6" w:rsidRPr="00281DE2">
        <w:rPr>
          <w:rFonts w:ascii="Times New Roman"/>
          <w:sz w:val="28"/>
          <w:lang w:val="ru-RU"/>
        </w:rPr>
        <w:t xml:space="preserve"> 1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рабочего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дня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момента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подачи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случае 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рабочий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праздничный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день,–</w:t>
      </w:r>
      <w:r w:rsidR="0092761A"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следующий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lastRenderedPageBreak/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ним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первый рабочий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день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прием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работу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услуги.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этом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заявителю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ЕПГУ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направляется уведомление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«Начато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рассмотрение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заявления».</w:t>
      </w:r>
    </w:p>
    <w:p w:rsidR="009E5EF6" w:rsidRPr="00281DE2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сообщается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этом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 «Для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587B4D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представить в</w:t>
      </w:r>
      <w:r w:rsidR="008266F6">
        <w:rPr>
          <w:rFonts w:ascii="Times New Roman"/>
          <w:sz w:val="28"/>
          <w:lang w:val="ru-RU"/>
        </w:rPr>
        <w:t xml:space="preserve"> </w:t>
      </w:r>
      <w:r w:rsidR="008266F6" w:rsidRPr="008266F6">
        <w:rPr>
          <w:rFonts w:ascii="Times New Roman" w:hAnsi="Times New Roman" w:cs="Times New Roman"/>
          <w:sz w:val="28"/>
          <w:lang w:val="ru-RU"/>
        </w:rPr>
        <w:t>отдел образования администрации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место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представления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документов)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</w:t>
      </w:r>
      <w:r w:rsidRPr="00281DE2">
        <w:rPr>
          <w:rFonts w:ascii="Times New Roman"/>
          <w:sz w:val="28"/>
          <w:lang w:val="ru-RU"/>
        </w:rPr>
        <w:t xml:space="preserve"> </w:t>
      </w:r>
      <w:r w:rsidR="00043929">
        <w:rPr>
          <w:rFonts w:ascii="Times New Roman"/>
          <w:sz w:val="28"/>
          <w:lang w:val="ru-RU"/>
        </w:rPr>
        <w:t>до</w:t>
      </w:r>
      <w:r w:rsidR="00043929">
        <w:rPr>
          <w:rFonts w:ascii="Times New Roman"/>
          <w:sz w:val="28"/>
          <w:lang w:val="ru-RU"/>
        </w:rPr>
        <w:t xml:space="preserve"> </w:t>
      </w:r>
      <w:r w:rsidR="00043929" w:rsidRPr="00043929">
        <w:rPr>
          <w:rFonts w:ascii="Times New Roman" w:hAnsi="Times New Roman" w:cs="Times New Roman"/>
          <w:sz w:val="28"/>
          <w:lang w:val="ru-RU"/>
        </w:rPr>
        <w:t>пяти дней</w:t>
      </w:r>
      <w:r w:rsidR="0004392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срок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представления документов)»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могут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исправлены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течение </w:t>
      </w:r>
      <w:r w:rsidRPr="00281DE2">
        <w:rPr>
          <w:rFonts w:ascii="Times New Roman"/>
          <w:i/>
          <w:sz w:val="28"/>
          <w:lang w:val="ru-RU"/>
        </w:rPr>
        <w:t xml:space="preserve">3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дне</w:t>
      </w:r>
      <w:r w:rsidRPr="00281DE2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Pr="00281DE2">
        <w:rPr>
          <w:rStyle w:val="a8"/>
        </w:rPr>
        <w:footnoteReference w:id="5"/>
      </w:r>
      <w:r w:rsidR="00FB53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сообщения,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соответствующего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 уведомления,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несоблюдении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которого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следует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отказ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пунктами 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C85E45"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4</w:t>
      </w:r>
      <w:r w:rsidR="00C85E45" w:rsidRPr="00281DE2">
        <w:rPr>
          <w:rFonts w:ascii="Times New Roman"/>
          <w:sz w:val="28"/>
          <w:lang w:val="ru-RU"/>
        </w:rPr>
        <w:t xml:space="preserve">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E61F74" w:rsidRPr="00281DE2">
        <w:rPr>
          <w:rFonts w:ascii="Times New Roman"/>
          <w:sz w:val="28"/>
          <w:lang w:val="ru-RU"/>
        </w:rPr>
        <w:t>3</w:t>
      </w:r>
      <w:r w:rsidR="00C85E45"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8</w:t>
      </w:r>
      <w:r w:rsidR="005A3CED" w:rsidRPr="00281DE2">
        <w:rPr>
          <w:rFonts w:ascii="Times New Roman"/>
          <w:sz w:val="28"/>
          <w:lang w:val="ru-RU"/>
        </w:rPr>
        <w:t>.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C85E45" w:rsidRPr="00281DE2">
        <w:rPr>
          <w:rFonts w:ascii="Times New Roman"/>
          <w:sz w:val="28"/>
          <w:lang w:val="ru-RU"/>
        </w:rPr>
        <w:t>.</w:t>
      </w:r>
    </w:p>
    <w:p w:rsidR="00094E8B" w:rsidRPr="00281DE2" w:rsidRDefault="00E61F74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3.8. </w:t>
      </w:r>
      <w:r w:rsidR="00094E8B" w:rsidRPr="00281DE2">
        <w:rPr>
          <w:rFonts w:ascii="Times New Roman" w:hAnsi="Times New Roman" w:cs="Times New Roman"/>
          <w:sz w:val="28"/>
          <w:lang w:val="ru-RU"/>
        </w:rPr>
        <w:t xml:space="preserve">Основания для отказа в предоставлении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результата–постановка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учет</w:t>
      </w:r>
      <w:r w:rsidR="00094E8B" w:rsidRPr="00281DE2">
        <w:rPr>
          <w:rFonts w:ascii="Times New Roman"/>
          <w:sz w:val="28"/>
          <w:lang w:val="ru-RU"/>
        </w:rPr>
        <w:t>: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заявитель не соответствует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категории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имеющих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 на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предоставление недостоверной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пункту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Pr="00281DE2">
        <w:rPr>
          <w:rFonts w:ascii="Times New Roman"/>
          <w:sz w:val="28"/>
          <w:lang w:val="ru-RU"/>
        </w:rPr>
        <w:t>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представленные документы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утратили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силу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момент обращения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(документ,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полномочия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представителя заявителя,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лицом);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некорректное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обязательных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</w:t>
      </w:r>
      <w:r w:rsidR="00FB5324">
        <w:rPr>
          <w:rFonts w:ascii="Times New Roman" w:hAnsi="Times New Roman" w:cs="Times New Roman"/>
          <w:sz w:val="28"/>
          <w:lang w:val="ru-RU"/>
        </w:rPr>
        <w:t>е  з</w:t>
      </w:r>
      <w:r w:rsidRPr="00281DE2">
        <w:rPr>
          <w:rFonts w:ascii="Times New Roman" w:hAnsi="Times New Roman" w:cs="Times New Roman"/>
          <w:sz w:val="28"/>
          <w:lang w:val="ru-RU"/>
        </w:rPr>
        <w:t>апроса,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 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интерактивной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(недостоверное,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неполное,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 неправильное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заполнение</w:t>
      </w:r>
      <w:r w:rsidRPr="00281DE2">
        <w:rPr>
          <w:rFonts w:ascii="Times New Roman"/>
          <w:sz w:val="28"/>
          <w:lang w:val="ru-RU"/>
        </w:rPr>
        <w:t xml:space="preserve">)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электронном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виде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комплекта документов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электронном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виде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;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заявление о предоставлении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власти, орган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организацию,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полномочия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которых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 входит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бумажном</w:t>
      </w:r>
      <w:r w:rsidR="00FB532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носителе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.</w:t>
      </w:r>
    </w:p>
    <w:p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основного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результата–направления–не</w:t>
      </w:r>
      <w:r w:rsidR="00FB532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предусмотрено.</w:t>
      </w:r>
    </w:p>
    <w:p w:rsidR="005A36F2" w:rsidRPr="00281DE2" w:rsidRDefault="005A36F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5A36F2" w:rsidRPr="00281DE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Предоставление результата муниципальной услуги</w:t>
      </w:r>
    </w:p>
    <w:p w:rsidR="0046234F" w:rsidRPr="00281DE2" w:rsidRDefault="005A36F2" w:rsidP="0046234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</w:t>
      </w:r>
      <w:r w:rsidR="00E61F74" w:rsidRPr="00281DE2">
        <w:rPr>
          <w:rFonts w:ascii="Times New Roman" w:hAnsi="Times New Roman" w:cs="Times New Roman"/>
          <w:sz w:val="28"/>
          <w:lang w:val="ru-RU"/>
        </w:rPr>
        <w:t>9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  <w:r w:rsidR="0046234F" w:rsidRPr="00281DE2">
        <w:rPr>
          <w:rFonts w:ascii="Times New Roman" w:hAnsi="Times New Roman" w:cs="Times New Roman"/>
          <w:sz w:val="28"/>
          <w:szCs w:val="28"/>
          <w:lang w:val="ru-RU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в форме уведомления по телефону, электронной почте;</w:t>
      </w:r>
    </w:p>
    <w:p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муниципальной услуги по заявлению, направленному посредством ЕПГУ, заявитель получает в личном кабинете на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lastRenderedPageBreak/>
        <w:t>ЕПГУ.</w:t>
      </w:r>
    </w:p>
    <w:p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AD22E5" w:rsidRPr="00281DE2" w:rsidRDefault="00AD22E5" w:rsidP="00AD22E5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Результат предоставления государственной услуги фиксируется в РИС ДДО.</w:t>
      </w:r>
    </w:p>
    <w:p w:rsidR="00C85E45" w:rsidRPr="00281DE2" w:rsidRDefault="0046234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3.10.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качестве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результата рассмотрения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сообщается,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том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уведомления на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«Ваше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рассмотрено.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Индивидуальный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номер заявления </w:t>
      </w:r>
      <w:r w:rsidR="00C85E45" w:rsidRPr="00281DE2">
        <w:rPr>
          <w:rFonts w:ascii="Times New Roman"/>
          <w:sz w:val="28"/>
          <w:lang w:val="ru-RU"/>
        </w:rPr>
        <w:t xml:space="preserve">________________.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Ожидайте направления в выбранную образовательную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организацию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C85E45" w:rsidRPr="00281DE2">
        <w:rPr>
          <w:rFonts w:ascii="Times New Roman"/>
          <w:sz w:val="28"/>
          <w:lang w:val="ru-RU"/>
        </w:rPr>
        <w:t xml:space="preserve"> ________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желаемая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дата приема,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указанная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заявлении)</w:t>
      </w:r>
      <w:r w:rsidR="00C85E45" w:rsidRPr="00281DE2">
        <w:rPr>
          <w:rFonts w:ascii="Times New Roman"/>
          <w:sz w:val="28"/>
          <w:lang w:val="ru-RU"/>
        </w:rPr>
        <w:t>.</w:t>
      </w:r>
      <w:r w:rsidR="00C85E45" w:rsidRPr="00281DE2">
        <w:rPr>
          <w:rFonts w:ascii="Times New Roman" w:hAnsi="Times New Roman" w:cs="Times New Roman"/>
          <w:sz w:val="28"/>
          <w:lang w:val="ru-RU"/>
        </w:rPr>
        <w:t>»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(положительный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промежуточный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результат услуги)</w:t>
      </w:r>
      <w:r w:rsidR="009349E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9349E4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«Вам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отказано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текущему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заявлению по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причине</w:t>
      </w:r>
      <w:r w:rsidR="00C85E45" w:rsidRPr="00281DE2">
        <w:rPr>
          <w:rFonts w:ascii="Times New Roman"/>
          <w:sz w:val="28"/>
          <w:lang w:val="ru-RU"/>
        </w:rPr>
        <w:t xml:space="preserve"> _________________ </w:t>
      </w:r>
      <w:r w:rsidR="002D2136">
        <w:rPr>
          <w:rFonts w:ascii="Times New Roman" w:hAnsi="Times New Roman" w:cs="Times New Roman"/>
          <w:i/>
          <w:sz w:val="28"/>
          <w:lang w:val="ru-RU"/>
        </w:rPr>
        <w:t>(указываетс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я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причина,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которой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заявлению принято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отрицательное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решение)</w:t>
      </w:r>
      <w:r w:rsidR="00C85E45" w:rsidRPr="00281DE2">
        <w:rPr>
          <w:rFonts w:ascii="Times New Roman"/>
          <w:sz w:val="28"/>
          <w:lang w:val="ru-RU"/>
        </w:rPr>
        <w:t xml:space="preserve">. </w:t>
      </w:r>
      <w:r w:rsidR="002D2136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Вам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C85E45" w:rsidRPr="00281DE2">
        <w:rPr>
          <w:rFonts w:ascii="Times New Roman"/>
          <w:sz w:val="28"/>
          <w:lang w:val="ru-RU"/>
        </w:rPr>
        <w:t xml:space="preserve"> ____________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(указывается порядок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действий,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который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необходимо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выполнить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заявителю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получения положительного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результата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заявлению)</w:t>
      </w:r>
      <w:r w:rsidR="00C85E45" w:rsidRPr="00281DE2">
        <w:rPr>
          <w:rFonts w:ascii="Times New Roman" w:hAnsi="Times New Roman" w:cs="Times New Roman"/>
          <w:sz w:val="28"/>
          <w:lang w:val="ru-RU"/>
        </w:rPr>
        <w:t>»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(отрицательный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промежуточный результат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услуги)</w:t>
      </w:r>
      <w:r w:rsidR="00C85E45" w:rsidRPr="00281DE2">
        <w:rPr>
          <w:rFonts w:ascii="Times New Roman"/>
          <w:sz w:val="28"/>
          <w:lang w:val="ru-RU"/>
        </w:rPr>
        <w:t>.</w:t>
      </w:r>
    </w:p>
    <w:p w:rsidR="00C85E45" w:rsidRPr="00281DE2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наступлении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желаемой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 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(поданным РИСДДО</w:t>
      </w:r>
      <w:r w:rsidRPr="00281DE2">
        <w:rPr>
          <w:rFonts w:ascii="Times New Roman"/>
          <w:i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сообщается,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2D2136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«В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настоящее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время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 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нет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мест,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запрашиваемым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 условиям.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перечень образовательных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организаций,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которых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могут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быть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предоставлены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места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 наличии</w:t>
      </w:r>
      <w:r w:rsidR="002D213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возможности)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согласия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данной образовательной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изменить в заявлении для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организаций,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выбранных для</w:t>
      </w:r>
      <w:r w:rsidR="002D2136">
        <w:rPr>
          <w:rFonts w:ascii="Times New Roman" w:hAnsi="Times New Roman" w:cs="Times New Roman"/>
          <w:sz w:val="28"/>
          <w:lang w:val="ru-RU"/>
        </w:rPr>
        <w:t xml:space="preserve"> </w:t>
      </w:r>
      <w:r w:rsidR="00A70D20">
        <w:rPr>
          <w:rFonts w:ascii="Times New Roman" w:hAnsi="Times New Roman" w:cs="Times New Roman"/>
          <w:sz w:val="28"/>
          <w:lang w:val="ru-RU"/>
        </w:rPr>
        <w:t>приема</w:t>
      </w:r>
      <w:r w:rsidRPr="00281DE2">
        <w:rPr>
          <w:rFonts w:ascii="Times New Roman" w:hAnsi="Times New Roman" w:cs="Times New Roman"/>
          <w:sz w:val="28"/>
          <w:lang w:val="ru-RU"/>
        </w:rPr>
        <w:t>»</w:t>
      </w:r>
      <w:r w:rsidRPr="00281DE2">
        <w:rPr>
          <w:rFonts w:ascii="Times New Roman"/>
          <w:sz w:val="28"/>
          <w:lang w:val="ru-RU"/>
        </w:rPr>
        <w:t>.</w:t>
      </w:r>
    </w:p>
    <w:p w:rsidR="00C85E45" w:rsidRPr="00281DE2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наступлении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желаемой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 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(поданным РИС)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содержащего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информацию об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определении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внесения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реквизитов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данного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«Вам предоставлено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_____________</w:t>
      </w:r>
      <w:r w:rsidR="00A70D20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название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 организации,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данные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группе)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________________________ </w:t>
      </w:r>
      <w:r w:rsidR="00A70D20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направлении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дошкольную образовательную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организацию)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z w:val="28"/>
          <w:lang w:val="ru-RU"/>
        </w:rPr>
        <w:t xml:space="preserve"> 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(описывается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 xml:space="preserve"> порядок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действия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заявителя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после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выставления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статуса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указанием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срока выполнения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действия)</w:t>
      </w:r>
      <w:r w:rsidR="00500AC4">
        <w:rPr>
          <w:rFonts w:ascii="Times New Roman"/>
          <w:sz w:val="28"/>
          <w:lang w:val="ru-RU"/>
        </w:rPr>
        <w:t>,</w:t>
      </w:r>
      <w:r w:rsidR="00ED3D4F" w:rsidRPr="00281DE2">
        <w:rPr>
          <w:rFonts w:ascii="Times New Roman"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(положительный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основной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результат</w:t>
      </w:r>
      <w:r w:rsidR="00A70D2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услуги)</w:t>
      </w:r>
      <w:r w:rsidR="00ED3D4F" w:rsidRPr="00281DE2">
        <w:rPr>
          <w:rFonts w:ascii="Times New Roman" w:hAnsi="Times New Roman" w:cs="Times New Roman"/>
          <w:sz w:val="28"/>
          <w:lang w:val="ru-RU"/>
        </w:rPr>
        <w:t>»</w:t>
      </w:r>
      <w:r w:rsidR="00ED3D4F" w:rsidRPr="00281DE2">
        <w:rPr>
          <w:rFonts w:ascii="Times New Roman"/>
          <w:sz w:val="28"/>
          <w:lang w:val="ru-RU"/>
        </w:rPr>
        <w:t>.</w:t>
      </w:r>
    </w:p>
    <w:p w:rsidR="00ED3D4F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обеспечивается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 предоставления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 уведомления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 информации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заявлениях,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поданных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обезличенном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сайте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стенде Уполномоченного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 получить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выписки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 обращении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>.</w:t>
      </w:r>
    </w:p>
    <w:p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Вне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зависимости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способа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его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запросу предоставлена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 заявления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результатах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авторизоваться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 в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роли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частного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(физическое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лицо)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подтверждённой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учётной</w:t>
      </w:r>
      <w:r w:rsidR="00A70D20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записью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выбирать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вариант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«Подписаться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заявлениям, по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приеме»,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затем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кнопке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«Получить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услугу»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открыть интерактивную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заполнить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подать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>.</w:t>
      </w:r>
    </w:p>
    <w:p w:rsidR="002E5646" w:rsidRPr="00281DE2" w:rsidRDefault="00094A82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</w:t>
      </w:r>
    </w:p>
    <w:p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рабочих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Pr="00281DE2">
        <w:rPr>
          <w:rStyle w:val="a8"/>
        </w:rPr>
        <w:footnoteReference w:id="6"/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заявления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способом, указанным в заявлении, или 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 виде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личный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ЕПГУ, </w:t>
      </w:r>
      <w:r w:rsidR="002E5646" w:rsidRPr="00281DE2">
        <w:rPr>
          <w:rFonts w:ascii="Times New Roman" w:hAnsi="Times New Roman" w:cs="Times New Roman"/>
          <w:sz w:val="28"/>
          <w:lang w:val="ru-RU"/>
        </w:rPr>
        <w:t xml:space="preserve">промежуточный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результат. </w:t>
      </w:r>
    </w:p>
    <w:p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 желаемой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2E5646" w:rsidRPr="00281DE2">
        <w:rPr>
          <w:rFonts w:ascii="Times New Roman" w:hAnsi="Times New Roman" w:cs="Times New Roman"/>
          <w:sz w:val="28"/>
          <w:lang w:val="ru-RU"/>
        </w:rPr>
        <w:t>основной р</w:t>
      </w:r>
      <w:r w:rsidRPr="00281DE2">
        <w:rPr>
          <w:rFonts w:ascii="Times New Roman" w:hAnsi="Times New Roman" w:cs="Times New Roman"/>
          <w:sz w:val="28"/>
          <w:lang w:val="ru-RU"/>
        </w:rPr>
        <w:t>езультат.</w:t>
      </w:r>
    </w:p>
    <w:p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 w:rsidR="008333C1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E61F74" w:rsidRPr="00281DE2">
        <w:rPr>
          <w:rFonts w:ascii="Times New Roman"/>
          <w:sz w:val="28"/>
          <w:lang w:val="ru-RU"/>
        </w:rPr>
        <w:t>1</w:t>
      </w:r>
      <w:r w:rsidR="0046234F" w:rsidRPr="00281DE2">
        <w:rPr>
          <w:rFonts w:ascii="Times New Roman"/>
          <w:sz w:val="28"/>
          <w:lang w:val="ru-RU"/>
        </w:rPr>
        <w:t>1</w:t>
      </w:r>
      <w:r w:rsidR="008333C1" w:rsidRPr="00281DE2">
        <w:rPr>
          <w:rFonts w:ascii="Times New Roman"/>
          <w:sz w:val="28"/>
          <w:lang w:val="ru-RU"/>
        </w:rPr>
        <w:t xml:space="preserve">.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Оценка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Оценка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осуществляется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hyperlink r:id="rId9" w:history="1">
        <w:r w:rsidRPr="00281DE2">
          <w:rPr>
            <w:rFonts w:ascii="Times New Roman" w:hAnsi="Times New Roman" w:cs="Times New Roman"/>
            <w:sz w:val="28"/>
            <w:lang w:val="ru-RU"/>
          </w:rPr>
          <w:t>Правилами</w:t>
        </w:r>
      </w:hyperlink>
      <w:r w:rsidR="00500AC4">
        <w:rPr>
          <w:lang w:val="ru-RU"/>
        </w:rPr>
        <w:t xml:space="preserve"> </w:t>
      </w:r>
      <w:hyperlink r:id="rId10" w:history="1"/>
      <w:r w:rsidRPr="00281DE2">
        <w:rPr>
          <w:rFonts w:ascii="Times New Roman" w:hAnsi="Times New Roman" w:cs="Times New Roman"/>
          <w:sz w:val="28"/>
          <w:lang w:val="ru-RU"/>
        </w:rPr>
        <w:t>оценки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гражданами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эффективности деятельности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 исполнительной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подразделений)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 предоставления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применения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результатов указанной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оценки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как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досрочном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прекращении исполнения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соответствующими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руководителями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своих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обязанностей, утвержденными постановлением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Правительства Российской Федерации от</w:t>
      </w:r>
      <w:r w:rsidRPr="00281DE2">
        <w:rPr>
          <w:rFonts w:ascii="Times New Roman"/>
          <w:sz w:val="28"/>
          <w:lang w:val="ru-RU"/>
        </w:rPr>
        <w:t xml:space="preserve"> 12 </w:t>
      </w:r>
      <w:r w:rsidRPr="00281DE2">
        <w:rPr>
          <w:rFonts w:ascii="Times New Roman" w:hAnsi="Times New Roman" w:cs="Times New Roman"/>
          <w:sz w:val="28"/>
          <w:lang w:val="ru-RU"/>
        </w:rPr>
        <w:t>декабря</w:t>
      </w:r>
      <w:r w:rsidRPr="00281DE2">
        <w:rPr>
          <w:rFonts w:ascii="Times New Roman"/>
          <w:sz w:val="28"/>
          <w:lang w:val="ru-RU"/>
        </w:rPr>
        <w:t xml:space="preserve"> 2012 </w:t>
      </w:r>
      <w:r w:rsidRPr="00281DE2">
        <w:rPr>
          <w:rFonts w:ascii="Times New Roman" w:hAnsi="Times New Roman" w:cs="Times New Roman"/>
          <w:sz w:val="28"/>
          <w:lang w:val="ru-RU"/>
        </w:rPr>
        <w:t>года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1284 </w:t>
      </w:r>
      <w:r w:rsidRPr="00281DE2">
        <w:rPr>
          <w:rFonts w:ascii="Times New Roman" w:hAnsi="Times New Roman" w:cs="Times New Roman"/>
          <w:sz w:val="28"/>
          <w:lang w:val="ru-RU"/>
        </w:rPr>
        <w:t>«Об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оценке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гражданами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эффективности деятельности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 исполнительной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подразделений)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 органов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внебюджетных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фондов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отделений) с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руководителей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многофункциональных центров предоставления государственных 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с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предоставления государственных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услуг,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применении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результатов указанной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оценки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как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основания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для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досрочном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прекращении исполнения соответствующими руководителями своих должностных обязанностей».</w:t>
      </w:r>
    </w:p>
    <w:p w:rsidR="00F326A7" w:rsidRPr="00281DE2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Заявителю обеспечивается возможность </w:t>
      </w:r>
      <w:r w:rsidR="00500AC4">
        <w:rPr>
          <w:rFonts w:ascii="Times New Roman" w:hAnsi="Times New Roman" w:cs="Times New Roman"/>
          <w:sz w:val="28"/>
          <w:lang w:val="ru-RU"/>
        </w:rPr>
        <w:t>направления жалобы нару</w:t>
      </w:r>
      <w:r w:rsidRPr="00281DE2">
        <w:rPr>
          <w:rFonts w:ascii="Times New Roman" w:hAnsi="Times New Roman" w:cs="Times New Roman"/>
          <w:sz w:val="28"/>
          <w:lang w:val="ru-RU"/>
        </w:rPr>
        <w:t>шения,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бездействие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должностного лица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="00500AC4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служащего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статьей</w:t>
      </w:r>
      <w:r w:rsidRPr="00281DE2">
        <w:rPr>
          <w:rFonts w:ascii="Times New Roman"/>
          <w:sz w:val="28"/>
          <w:lang w:val="ru-RU"/>
        </w:rPr>
        <w:t xml:space="preserve"> 11.2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закона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210-</w:t>
      </w:r>
      <w:r w:rsidRPr="00281DE2">
        <w:rPr>
          <w:rFonts w:ascii="Times New Roman" w:hAnsi="Times New Roman" w:cs="Times New Roman"/>
          <w:sz w:val="28"/>
          <w:lang w:val="ru-RU"/>
        </w:rPr>
        <w:t>ФЗ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установленном постановлением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Правительства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20 </w:t>
      </w:r>
      <w:r w:rsidRPr="00281DE2">
        <w:rPr>
          <w:rFonts w:ascii="Times New Roman" w:hAnsi="Times New Roman" w:cs="Times New Roman"/>
          <w:sz w:val="28"/>
          <w:lang w:val="ru-RU"/>
        </w:rPr>
        <w:t>ноября</w:t>
      </w:r>
      <w:r w:rsidRPr="00281DE2">
        <w:rPr>
          <w:rFonts w:ascii="Times New Roman"/>
          <w:sz w:val="28"/>
          <w:lang w:val="ru-RU"/>
        </w:rPr>
        <w:t xml:space="preserve"> 2012 </w:t>
      </w:r>
      <w:r w:rsidRPr="00281DE2">
        <w:rPr>
          <w:rFonts w:ascii="Times New Roman" w:hAnsi="Times New Roman" w:cs="Times New Roman"/>
          <w:sz w:val="28"/>
          <w:lang w:val="ru-RU"/>
        </w:rPr>
        <w:t>г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№ 1198 «О федеральной государственной информационной системе, обеспечивающей процесс досудебного, (внесудебного)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 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(бездействия),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совершенных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CA1B8B" w:rsidRPr="00281DE2">
        <w:rPr>
          <w:rFonts w:ascii="Times New Roman" w:hAnsi="Times New Roman" w:cs="Times New Roman"/>
          <w:sz w:val="28"/>
          <w:lang w:val="ru-RU"/>
        </w:rPr>
        <w:t>»</w:t>
      </w:r>
      <w:r w:rsidRPr="00281DE2">
        <w:rPr>
          <w:rFonts w:ascii="Times New Roman"/>
          <w:sz w:val="28"/>
          <w:lang w:val="ru-RU"/>
        </w:rPr>
        <w:t>.</w:t>
      </w:r>
    </w:p>
    <w:p w:rsidR="001C3A3B" w:rsidRPr="00281DE2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:rsidR="008D58C8" w:rsidRPr="00281DE2" w:rsidRDefault="00C428B6" w:rsidP="008D58C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Описание варианта пре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>доставления муниципальной услуги «И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справлени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>е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допущенных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опечаток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 xml:space="preserve"> (или)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ошибок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в выданных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результате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3910D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документах</w:t>
      </w:r>
      <w:r w:rsidR="00CA611B" w:rsidRPr="00281DE2">
        <w:rPr>
          <w:rFonts w:ascii="Times New Roman" w:hAnsi="Times New Roman" w:cs="Times New Roman"/>
          <w:b/>
          <w:sz w:val="28"/>
          <w:lang w:val="ru-RU"/>
        </w:rPr>
        <w:t>»</w:t>
      </w:r>
    </w:p>
    <w:p w:rsidR="00B71F4B" w:rsidRPr="00281DE2" w:rsidRDefault="00B71F4B" w:rsidP="008D58C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>. 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8D58C8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="008D58C8" w:rsidRPr="00281DE2">
        <w:rPr>
          <w:rFonts w:ascii="Times New Roman" w:hAnsi="Times New Roman" w:cs="Times New Roman"/>
          <w:sz w:val="28"/>
          <w:lang w:val="ru-RU"/>
        </w:rPr>
        <w:t>в выданных в результате предоставления муниципальной услуги документа</w:t>
      </w:r>
      <w:r w:rsidR="002232A1" w:rsidRPr="00281DE2">
        <w:rPr>
          <w:rFonts w:ascii="Times New Roman" w:hAnsi="Times New Roman" w:cs="Times New Roman"/>
          <w:sz w:val="28"/>
          <w:lang w:val="ru-RU"/>
        </w:rPr>
        <w:t>х на бумажном носителе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для внесения соответствующих изменений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 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</w:t>
      </w:r>
      <w:r w:rsidR="006447DB" w:rsidRPr="00281DE2">
        <w:rPr>
          <w:rFonts w:ascii="Times New Roman" w:hAnsi="Times New Roman" w:cs="Times New Roman"/>
          <w:sz w:val="28"/>
          <w:lang w:val="ru-RU"/>
        </w:rPr>
        <w:t xml:space="preserve"> (Приложение № 11)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приложением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 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8266F6">
        <w:rPr>
          <w:rFonts w:ascii="Times New Roman" w:hAnsi="Times New Roman" w:cs="Times New Roman"/>
          <w:sz w:val="28"/>
          <w:lang w:val="ru-RU"/>
        </w:rPr>
        <w:t xml:space="preserve"> 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FA4B0B" w:rsidRPr="00281DE2">
        <w:rPr>
          <w:rFonts w:ascii="Times New Roman" w:hAnsi="Times New Roman" w:cs="Times New Roman"/>
          <w:sz w:val="28"/>
          <w:lang w:val="ru-RU"/>
        </w:rPr>
        <w:t>,</w:t>
      </w:r>
      <w:r w:rsidR="008266F6">
        <w:rPr>
          <w:rFonts w:ascii="Times New Roman" w:hAnsi="Times New Roman" w:cs="Times New Roman"/>
          <w:sz w:val="28"/>
          <w:lang w:val="ru-RU"/>
        </w:rPr>
        <w:t xml:space="preserve"> </w:t>
      </w:r>
      <w:r w:rsidR="00FA4B0B" w:rsidRPr="00281DE2">
        <w:rPr>
          <w:rFonts w:ascii="Times New Roman" w:hAnsi="Times New Roman" w:cs="Times New Roman"/>
          <w:sz w:val="28"/>
          <w:lang w:val="ru-RU"/>
        </w:rPr>
        <w:t xml:space="preserve"> подтверждающих </w:t>
      </w:r>
      <w:r w:rsidR="008266F6">
        <w:rPr>
          <w:rFonts w:ascii="Times New Roman" w:hAnsi="Times New Roman" w:cs="Times New Roman"/>
          <w:sz w:val="28"/>
          <w:lang w:val="ru-RU"/>
        </w:rPr>
        <w:t xml:space="preserve"> </w:t>
      </w:r>
      <w:r w:rsidR="00FA4B0B" w:rsidRPr="00281DE2">
        <w:rPr>
          <w:rFonts w:ascii="Times New Roman" w:hAnsi="Times New Roman" w:cs="Times New Roman"/>
          <w:sz w:val="28"/>
          <w:lang w:val="ru-RU"/>
        </w:rPr>
        <w:t>необходимость</w:t>
      </w:r>
      <w:r w:rsidR="00DA5A9E" w:rsidRPr="00281DE2">
        <w:rPr>
          <w:rFonts w:ascii="Times New Roman" w:hAnsi="Times New Roman" w:cs="Times New Roman"/>
          <w:sz w:val="28"/>
          <w:lang w:val="ru-RU"/>
        </w:rPr>
        <w:t xml:space="preserve"> внесения исправлений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Основания </w:t>
      </w:r>
      <w:r w:rsidR="005A3CED" w:rsidRPr="00281DE2">
        <w:rPr>
          <w:rFonts w:ascii="Times New Roman" w:hAnsi="Times New Roman" w:cs="Times New Roman"/>
          <w:sz w:val="28"/>
          <w:lang w:val="ru-RU"/>
        </w:rPr>
        <w:t xml:space="preserve">для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 и</w:t>
      </w:r>
      <w:r w:rsidR="008D58C8" w:rsidRPr="00281DE2">
        <w:rPr>
          <w:rFonts w:ascii="Times New Roman" w:hAnsi="Times New Roman" w:cs="Times New Roman"/>
          <w:sz w:val="28"/>
          <w:lang w:val="ru-RU"/>
        </w:rPr>
        <w:t xml:space="preserve">(или)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ошибок указаны в пункте </w:t>
      </w:r>
      <w:r w:rsidR="005A3CED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  <w:r w:rsidR="005A3CED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настоящего Административного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 Исправление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допущенных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выданных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результате предоставления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документах осуществляется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следующем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порядке:</w:t>
      </w: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.1. Заявитель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обнаружении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документах, выданных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обращается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 исправления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котором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содержится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указание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описание.</w:t>
      </w: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.2. Уполномоченный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указанного 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подпункте</w:t>
      </w:r>
      <w:r w:rsidRPr="00281DE2">
        <w:rPr>
          <w:rFonts w:ascii="Times New Roman"/>
          <w:sz w:val="28"/>
          <w:lang w:val="ru-RU"/>
        </w:rPr>
        <w:t xml:space="preserve"> 3.1</w:t>
      </w:r>
      <w:r w:rsidR="0046234F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.1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подраздела,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рассматривает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необходимость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внесения соответствующих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изменений </w:t>
      </w:r>
      <w:r w:rsidR="006426A1" w:rsidRPr="00281DE2">
        <w:rPr>
          <w:rFonts w:ascii="Times New Roman" w:hAnsi="Times New Roman" w:cs="Times New Roman"/>
          <w:sz w:val="28"/>
          <w:lang w:val="ru-RU"/>
        </w:rPr>
        <w:t>в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являющиеся</w:t>
      </w:r>
      <w:r w:rsidR="003910D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результатом предоставления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.3. Уполномоченный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>(или)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ошибок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документах,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являющихся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результатом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lastRenderedPageBreak/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1A606A" w:rsidRPr="00281DE2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.4. Срок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не д</w:t>
      </w:r>
      <w:r w:rsidRPr="00281DE2">
        <w:rPr>
          <w:rFonts w:ascii="Times New Roman" w:hAnsi="Times New Roman" w:cs="Times New Roman"/>
          <w:sz w:val="28"/>
          <w:lang w:val="ru-RU"/>
        </w:rPr>
        <w:t>олжен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превышать</w:t>
      </w:r>
      <w:r w:rsidRPr="00281DE2">
        <w:rPr>
          <w:rFonts w:ascii="Times New Roman"/>
          <w:sz w:val="28"/>
          <w:lang w:val="ru-RU"/>
        </w:rPr>
        <w:t xml:space="preserve"> 3 </w:t>
      </w:r>
      <w:r w:rsidRPr="00281DE2">
        <w:rPr>
          <w:rFonts w:ascii="Times New Roman" w:hAnsi="Times New Roman" w:cs="Times New Roman"/>
          <w:sz w:val="28"/>
          <w:lang w:val="ru-RU"/>
        </w:rPr>
        <w:t>(трех) рабочих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="008266F6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подпункте</w:t>
      </w:r>
      <w:r w:rsidRPr="00281DE2">
        <w:rPr>
          <w:rFonts w:ascii="Times New Roman"/>
          <w:sz w:val="28"/>
          <w:lang w:val="ru-RU"/>
        </w:rPr>
        <w:t xml:space="preserve"> 3.1</w:t>
      </w:r>
      <w:r w:rsidR="0046234F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.1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подраздела.</w:t>
      </w:r>
    </w:p>
    <w:p w:rsidR="001A606A" w:rsidRPr="00281DE2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1A606A" w:rsidRPr="00281DE2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IV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Формы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исполнением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административного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регламента</w:t>
      </w:r>
    </w:p>
    <w:p w:rsidR="008B3A83" w:rsidRPr="00281DE2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8B3A83" w:rsidRPr="00281DE2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осуществления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текущего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соблюдением 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исполнением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ответственными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должностными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лицами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положений регламента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иных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нормативных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правовых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актов, устанавливающих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предоставлению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также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принятием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ими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</w:t>
      </w:r>
    </w:p>
    <w:p w:rsidR="00C85E45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4.1. Текущий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контроль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соблюдением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исполнением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актов, устанавливающих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осуществляется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постоянной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должностными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лицами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 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текущего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используются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служебной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корреспонденции, устная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письменная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специалистов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 Уполномоченного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органа.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Текущий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контроль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проверок:</w:t>
      </w:r>
    </w:p>
    <w:p w:rsidR="009F5FED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</w:t>
      </w:r>
      <w:r w:rsidR="009F5FED" w:rsidRPr="00281DE2">
        <w:rPr>
          <w:rFonts w:ascii="Times New Roman" w:hAnsi="Times New Roman" w:cs="Times New Roman"/>
          <w:sz w:val="28"/>
          <w:lang w:val="ru-RU"/>
        </w:rPr>
        <w:t>ешений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(об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отказе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предоставлении)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9F5FED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9F5FED" w:rsidRPr="00281DE2">
        <w:rPr>
          <w:rFonts w:ascii="Times New Roman" w:hAnsi="Times New Roman" w:cs="Times New Roman"/>
          <w:sz w:val="28"/>
          <w:lang w:val="ru-RU"/>
        </w:rPr>
        <w:t>ыявления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устранения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нарушений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прав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граждан;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рассмотрения,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подготовки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ответов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обращения граждан,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 лиц.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9F5FED" w:rsidRPr="00281DE2" w:rsidRDefault="009F5FE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периодичность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осуществления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плановых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внеплановых проверок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полноты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формы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полнотой и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качеством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4.2. Контроль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полнотой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качеством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включает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себя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внеплановых проверок.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4.3. Плановые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осуществляются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годовых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работы Уполномоченного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утверждаемых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органа. При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проверке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полноты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контролю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подлежат:</w:t>
      </w:r>
    </w:p>
    <w:p w:rsidR="009F5FED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облюдение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сроков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9F5FED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облюдение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положений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настоящего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регламента;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правильность и обоснованность принятого решения об отказе в предоставлении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Основанием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проведения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внеплановых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</w:t>
      </w:r>
      <w:r w:rsidR="003E1DD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являются:</w:t>
      </w:r>
    </w:p>
    <w:p w:rsidR="009F5FED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олучение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от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органов,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органов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местного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самоуправления информации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предполагаемых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или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выявленных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lastRenderedPageBreak/>
        <w:t>нарушениях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нормативных правовых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актов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F5FED" w:rsidRPr="00281DE2">
        <w:rPr>
          <w:rFonts w:ascii="Times New Roman" w:hAnsi="Times New Roman" w:cs="Times New Roman"/>
          <w:sz w:val="28"/>
          <w:lang w:val="ru-RU"/>
        </w:rPr>
        <w:t>Федерации,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правовых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актов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органов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местного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i/>
          <w:sz w:val="28"/>
          <w:lang w:val="ru-RU"/>
        </w:rPr>
        <w:t>(указать наименование муниципального образования в случае предоставления муниципальной услуги);</w:t>
      </w:r>
    </w:p>
    <w:p w:rsidR="00215663" w:rsidRPr="00281DE2" w:rsidRDefault="003E1D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215663" w:rsidRPr="00281DE2">
        <w:rPr>
          <w:rFonts w:ascii="Times New Roman" w:hAnsi="Times New Roman" w:cs="Times New Roman"/>
          <w:sz w:val="28"/>
          <w:lang w:val="ru-RU"/>
        </w:rPr>
        <w:t>бращения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граждан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лиц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нарушения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законодательства,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том числе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качество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:rsidR="00215663" w:rsidRPr="00281DE2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215663" w:rsidRPr="00281DE2" w:rsidRDefault="0021566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Ответственность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должностных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</w:t>
      </w:r>
      <w:r w:rsidR="003E1D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действия (бездействие),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принимаемые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(осуществляемые)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ими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ходе предоставления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215663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4.4. По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 положений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актов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самоуправления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(указать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муниципального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образования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случае</w:t>
      </w:r>
      <w:r w:rsidR="00DC4D78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предоставления муниципальной услуги)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Персональная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ответственность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правильность и своевременность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(об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 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предоставлении)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закрепляется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 должностных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требованиями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законодательства.</w:t>
      </w:r>
    </w:p>
    <w:p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</w:r>
    </w:p>
    <w:p w:rsidR="00D21E2D" w:rsidRPr="00281DE2" w:rsidRDefault="00D21E2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порядку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формам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предоставлением муниципальной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стороны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граждан, их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объединений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организаций</w:t>
      </w:r>
    </w:p>
    <w:p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4.5. Граждане,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имеют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осуществлять контроль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 получения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том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сроках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завершения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административных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процедур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(действий).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Граждане,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имеют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право:</w:t>
      </w:r>
    </w:p>
    <w:p w:rsidR="00DC4D78" w:rsidRDefault="00DC4D78" w:rsidP="00D8656B">
      <w:pPr>
        <w:widowControl w:val="0"/>
        <w:autoSpaceDE w:val="0"/>
        <w:autoSpaceDN w:val="0"/>
        <w:spacing w:before="0" w:after="0" w:line="240" w:lineRule="auto"/>
        <w:ind w:left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</w:t>
      </w:r>
      <w:r w:rsidR="00C418D6" w:rsidRPr="00281DE2">
        <w:rPr>
          <w:rFonts w:ascii="Times New Roman" w:hAnsi="Times New Roman" w:cs="Times New Roman"/>
          <w:sz w:val="28"/>
          <w:lang w:val="ru-RU"/>
        </w:rPr>
        <w:t>аправлять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замечания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улучшению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418D6" w:rsidRPr="00281DE2" w:rsidRDefault="00C418D6" w:rsidP="00DC4D78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качества предоставления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:rsidR="00C418D6" w:rsidRPr="00281DE2" w:rsidRDefault="00DC4D7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C418D6" w:rsidRPr="00281DE2">
        <w:rPr>
          <w:rFonts w:ascii="Times New Roman" w:hAnsi="Times New Roman" w:cs="Times New Roman"/>
          <w:sz w:val="28"/>
          <w:lang w:val="ru-RU"/>
        </w:rPr>
        <w:t>носить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мерах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устранению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нарушений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4.6. Должностные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принимают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меры к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прекращению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допущенных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устраняют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причины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условия, способствующие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совершению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Информация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замечаний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предложений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граждан, их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доводится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направивших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эти замечания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предложения.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C418D6" w:rsidRPr="00281DE2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V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Досудебный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(внесудебный)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обжалования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действий (бездействия)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</w:t>
      </w:r>
      <w:r w:rsidR="00E66317" w:rsidRPr="00281DE2">
        <w:rPr>
          <w:rFonts w:ascii="Times New Roman" w:hAnsi="Times New Roman" w:cs="Times New Roman"/>
          <w:b/>
          <w:sz w:val="28"/>
          <w:lang w:val="ru-RU"/>
        </w:rPr>
        <w:t>а местного самоуправления, многофункционального центра, организаций,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 xml:space="preserve"> осуществляющих функции по предоставлению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ых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так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же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их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должностных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муниципальных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служащих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,</w:t>
      </w:r>
      <w:r w:rsidR="00E66317" w:rsidRPr="00281DE2">
        <w:rPr>
          <w:rFonts w:ascii="Times New Roman" w:hAnsi="Times New Roman" w:cs="Times New Roman"/>
          <w:b/>
          <w:sz w:val="28"/>
          <w:lang w:val="ru-RU"/>
        </w:rPr>
        <w:t xml:space="preserve"> работников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5.1. Заявитель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имеет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и(или)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 (бездействия)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служащих,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 центра,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работника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 муниципальной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(внесудебном)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 (далее–жалоба).</w:t>
      </w:r>
    </w:p>
    <w:p w:rsidR="001D724D" w:rsidRPr="00281DE2" w:rsidRDefault="001D724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1D724D" w:rsidRPr="00281DE2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D724D" w:rsidRPr="00281DE2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</w:r>
    </w:p>
    <w:p w:rsidR="00C418D6" w:rsidRPr="00281DE2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Органы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местного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самоуправления,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организации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уполномоченные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 рассмотрение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жалобы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лица,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которым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может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быть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направлена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жалоба заявителя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досудебном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(внесудебном)</w:t>
      </w:r>
      <w:r w:rsidR="00DC4D7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порядке</w:t>
      </w:r>
    </w:p>
    <w:p w:rsidR="00C418D6" w:rsidRPr="00281DE2" w:rsidRDefault="00C418D6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 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(внесудебном)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 с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="00DC4D78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форме:</w:t>
      </w:r>
    </w:p>
    <w:p w:rsidR="00C418D6" w:rsidRPr="00281DE2" w:rsidRDefault="00DC4D78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орган–на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и(или)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действия(бездействие) должностного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лица,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руководителя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структурного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подразделения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действия(бездействие)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органа, руководителя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органа;</w:t>
      </w:r>
    </w:p>
    <w:p w:rsidR="00C418D6" w:rsidRPr="00281DE2" w:rsidRDefault="00DC4D78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вышестоящий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орган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(или)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действия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(бездействие) должностного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лица,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руководителя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структурного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подразделения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Уполномоченного органа;</w:t>
      </w:r>
    </w:p>
    <w:p w:rsidR="00C418D6" w:rsidRPr="00281DE2" w:rsidRDefault="00A9117A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руководителю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центра–на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решения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действия (бездействие)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работника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центра;</w:t>
      </w:r>
    </w:p>
    <w:p w:rsidR="00C418D6" w:rsidRPr="00281DE2" w:rsidRDefault="00A9117A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учредителю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центра–на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решение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действия (бездействие)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центра.</w:t>
      </w:r>
    </w:p>
    <w:p w:rsidR="00C418D6" w:rsidRPr="00281DE2" w:rsidRDefault="00C418D6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учредителя многофункционального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определяются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рассмотрение жалоб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лица.</w:t>
      </w:r>
    </w:p>
    <w:p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C418D6" w:rsidRPr="00281DE2" w:rsidRDefault="00AF568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Способы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информирования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заявителей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порядке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подачи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рассмотрения жалобы,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использованием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ЕПГУ</w:t>
      </w:r>
    </w:p>
    <w:p w:rsidR="00AF568B" w:rsidRPr="00281DE2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AF568B" w:rsidRPr="00281DE2" w:rsidRDefault="00AF568B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Информация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подачи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размещается на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информационных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стендах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местах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предоставляется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и(или)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приеме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в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письменной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почтовым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отправлением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адресу,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 xml:space="preserve">указанному </w:t>
      </w:r>
      <w:r w:rsidR="00BB43D2" w:rsidRPr="00281DE2">
        <w:rPr>
          <w:rFonts w:ascii="Times New Roman" w:hAnsi="Times New Roman" w:cs="Times New Roman"/>
          <w:sz w:val="28"/>
          <w:lang w:val="ru-RU"/>
        </w:rPr>
        <w:lastRenderedPageBreak/>
        <w:t>заявителем(представителем).</w:t>
      </w:r>
    </w:p>
    <w:p w:rsidR="00BB43D2" w:rsidRPr="00281DE2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710579" w:rsidRDefault="00710579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10579" w:rsidRDefault="00710579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F2102" w:rsidRDefault="00EF210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F2102" w:rsidRDefault="00EF210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F2102" w:rsidRDefault="00EF210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B43D2" w:rsidRPr="00281DE2" w:rsidRDefault="00BB43D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нормативных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правовых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актов,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регулирующих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досудебного (внесудебного)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обжалования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действий(бездействия)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и(или)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решений, принятых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(осуществленных)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ходе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:rsidR="00BB43D2" w:rsidRPr="00281DE2" w:rsidRDefault="00BB43D2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lang w:val="ru-RU"/>
        </w:rPr>
        <w:t>. Порядок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досудебного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(внесудебного)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 (бездействия)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предоставляющего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муниципальную услугу, а также его должностных лиц регулируется: </w:t>
      </w:r>
    </w:p>
    <w:p w:rsidR="00C418D6" w:rsidRPr="00281DE2" w:rsidRDefault="00BB43D2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</w:t>
      </w:r>
      <w:hyperlink r:id="rId11" w:history="1">
        <w:r w:rsidRPr="00281DE2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281DE2">
        <w:rPr>
          <w:rFonts w:ascii="Times New Roman" w:hAnsi="Times New Roman" w:cs="Times New Roman"/>
          <w:sz w:val="28"/>
          <w:szCs w:val="28"/>
          <w:lang w:val="ru-RU"/>
        </w:rPr>
        <w:t>ом от 27 июля 2010 года № 210-ФЗ «Об организации</w:t>
      </w:r>
      <w:r w:rsidR="00A91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услуг»;</w:t>
      </w:r>
    </w:p>
    <w:p w:rsidR="00BB43D2" w:rsidRPr="00281DE2" w:rsidRDefault="009B4D70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2" w:anchor="/document/27537955/entry/0" w:history="1">
        <w:r w:rsidR="0030431B" w:rsidRPr="00281DE2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="0030431B" w:rsidRPr="00281DE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0431B" w:rsidRPr="00281DE2">
        <w:rPr>
          <w:rFonts w:ascii="Times New Roman" w:hAnsi="Times New Roman" w:cs="Times New Roman"/>
          <w:sz w:val="28"/>
          <w:szCs w:val="28"/>
        </w:rPr>
        <w:t> </w:t>
      </w:r>
      <w:r w:rsidR="0030431B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30431B" w:rsidRPr="00281DE2">
          <w:rPr>
            <w:rFonts w:ascii="Times New Roman" w:hAnsi="Times New Roman" w:cs="Times New Roman"/>
            <w:sz w:val="28"/>
            <w:szCs w:val="28"/>
            <w:lang w:val="ru-RU"/>
          </w:rPr>
          <w:t>частью 1.1 статьи 16</w:t>
        </w:r>
      </w:hyperlink>
      <w:r w:rsidR="0030431B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</w:t>
      </w:r>
      <w:r w:rsidR="00D8656B" w:rsidRPr="00281D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431B" w:rsidRPr="00281DE2" w:rsidRDefault="009B4D70" w:rsidP="008266F6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hyperlink r:id="rId14" w:history="1">
        <w:r w:rsidR="0030431B" w:rsidRPr="00281DE2">
          <w:rPr>
            <w:rFonts w:ascii="Times New Roman" w:hAnsi="Times New Roman" w:cs="Times New Roman"/>
            <w:sz w:val="28"/>
            <w:lang w:val="ru-RU"/>
          </w:rPr>
          <w:t>постановлением</w:t>
        </w:r>
      </w:hyperlink>
      <w:r w:rsidR="00A9117A">
        <w:rPr>
          <w:lang w:val="ru-RU"/>
        </w:rPr>
        <w:t xml:space="preserve"> </w:t>
      </w:r>
      <w:hyperlink r:id="rId15" w:history="1"/>
      <w:r w:rsidR="0030431B" w:rsidRPr="00281DE2">
        <w:rPr>
          <w:rFonts w:ascii="Times New Roman" w:hAnsi="Times New Roman" w:cs="Times New Roman"/>
          <w:sz w:val="28"/>
          <w:lang w:val="ru-RU"/>
        </w:rPr>
        <w:t>Правительства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Федерации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от</w:t>
      </w:r>
      <w:r w:rsidR="0030431B" w:rsidRPr="00281DE2">
        <w:rPr>
          <w:rFonts w:ascii="Times New Roman"/>
          <w:sz w:val="28"/>
          <w:lang w:val="ru-RU"/>
        </w:rPr>
        <w:t xml:space="preserve"> 20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ноября</w:t>
      </w:r>
      <w:r w:rsidR="0030431B" w:rsidRPr="00281DE2">
        <w:rPr>
          <w:rFonts w:ascii="Times New Roman"/>
          <w:sz w:val="28"/>
          <w:lang w:val="ru-RU"/>
        </w:rPr>
        <w:t xml:space="preserve"> 2012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г</w:t>
      </w:r>
      <w:r w:rsidR="0030431B" w:rsidRPr="00281DE2">
        <w:rPr>
          <w:rFonts w:ascii="Times New Roman"/>
          <w:sz w:val="28"/>
          <w:lang w:val="ru-RU"/>
        </w:rPr>
        <w:t xml:space="preserve">. </w:t>
      </w:r>
      <w:r w:rsidR="0030431B" w:rsidRPr="00281DE2">
        <w:rPr>
          <w:rFonts w:ascii="Times New Roman" w:hAnsi="Times New Roman" w:cs="Times New Roman"/>
          <w:sz w:val="28"/>
          <w:lang w:val="ru-RU"/>
        </w:rPr>
        <w:t xml:space="preserve">№ </w:t>
      </w:r>
      <w:r w:rsidR="0030431B" w:rsidRPr="00281DE2">
        <w:rPr>
          <w:rFonts w:ascii="Times New Roman"/>
          <w:sz w:val="28"/>
          <w:lang w:val="ru-RU"/>
        </w:rPr>
        <w:t xml:space="preserve">1198 </w:t>
      </w:r>
      <w:r w:rsidR="0030431B" w:rsidRPr="00281DE2">
        <w:rPr>
          <w:rFonts w:ascii="Times New Roman" w:hAnsi="Times New Roman" w:cs="Times New Roman"/>
          <w:sz w:val="28"/>
          <w:lang w:val="ru-RU"/>
        </w:rPr>
        <w:t>«О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федеральной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системе, обеспечивающей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процесс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досудебного</w:t>
      </w:r>
      <w:r w:rsidR="008266F6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(внесудебного)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решений 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действий(бездействия),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совершенных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при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государственных и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30431B" w:rsidRPr="00281DE2">
        <w:rPr>
          <w:rFonts w:ascii="Times New Roman" w:hAnsi="Times New Roman" w:cs="Times New Roman"/>
          <w:sz w:val="28"/>
          <w:lang w:val="ru-RU"/>
        </w:rPr>
        <w:t>услуг».</w:t>
      </w:r>
    </w:p>
    <w:p w:rsidR="007B4C3C" w:rsidRPr="00281DE2" w:rsidRDefault="00D8656B" w:rsidP="006B2BB8">
      <w:pPr>
        <w:spacing w:before="0" w:after="0" w:line="360" w:lineRule="auto"/>
        <w:ind w:firstLine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br w:type="page"/>
      </w:r>
      <w:r w:rsidR="007B4C3C"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="007B4C3C" w:rsidRPr="00281DE2">
        <w:rPr>
          <w:rFonts w:ascii="Times New Roman" w:hAnsi="Times New Roman" w:cs="Times New Roman"/>
          <w:sz w:val="28"/>
          <w:lang w:val="ru-RU"/>
        </w:rPr>
        <w:t>№</w:t>
      </w:r>
      <w:r w:rsidR="007B4C3C" w:rsidRPr="00281DE2">
        <w:rPr>
          <w:rFonts w:ascii="Times New Roman" w:hAnsi="Times New Roman"/>
          <w:sz w:val="28"/>
          <w:lang w:val="ru-RU"/>
        </w:rPr>
        <w:t xml:space="preserve"> 1</w:t>
      </w:r>
    </w:p>
    <w:p w:rsidR="0079312C" w:rsidRPr="00281DE2" w:rsidRDefault="007B4C3C" w:rsidP="00647FB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D8656B" w:rsidRPr="00281DE2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D8656B" w:rsidRPr="00281DE2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D8656B" w:rsidRPr="00281DE2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="00A9117A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(постановка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учет) 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форме</w:t>
      </w:r>
    </w:p>
    <w:p w:rsidR="00D8656B" w:rsidRPr="00281DE2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lang w:val="ru-RU"/>
        </w:rPr>
      </w:pP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Заявление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рассмотрено</w:t>
      </w: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:rsidR="00710579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«Ваше заявление рассмотрено. </w:t>
      </w:r>
    </w:p>
    <w:p w:rsidR="00710579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Индивидуальный номер заявления _______________. </w:t>
      </w: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2</w:t>
      </w:r>
    </w:p>
    <w:p w:rsidR="001F5548" w:rsidRPr="00281DE2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к 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 w:hAnsi="Times New Roman" w:cs="Times New Roman"/>
          <w:b/>
          <w:sz w:val="28"/>
          <w:lang w:val="ru-RU"/>
        </w:rPr>
        <w:t>(в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:rsidR="001F5548" w:rsidRPr="00281DE2" w:rsidRDefault="001F5548" w:rsidP="00000BB2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z w:val="28"/>
          <w:lang w:val="ru-RU"/>
        </w:rPr>
        <w:t>________________</w:t>
      </w:r>
    </w:p>
    <w:p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:rsidR="001F5548" w:rsidRPr="00281DE2" w:rsidRDefault="00A9117A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на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000BB2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учреждения,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 xml:space="preserve">реализующие </w:t>
      </w:r>
      <w:r w:rsidR="00000BB2" w:rsidRPr="00281DE2">
        <w:rPr>
          <w:rFonts w:ascii="Times New Roman" w:hAnsi="Times New Roman" w:cs="Times New Roman"/>
          <w:b/>
          <w:sz w:val="28"/>
          <w:lang w:val="ru-RU"/>
        </w:rPr>
        <w:t>образовательные программы дошкольного образования» в части постановки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b/>
          <w:sz w:val="28"/>
          <w:lang w:val="ru-RU"/>
        </w:rPr>
        <w:t>учет</w:t>
      </w:r>
    </w:p>
    <w:p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 xml:space="preserve">от </w:t>
      </w:r>
      <w:r w:rsidR="00A46B5A">
        <w:rPr>
          <w:rFonts w:ascii="Times New Roman" w:hAnsi="Times New Roman" w:cs="Times New Roman"/>
          <w:spacing w:val="1"/>
          <w:sz w:val="28"/>
          <w:lang w:val="ru-RU"/>
        </w:rPr>
        <w:t>_______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 xml:space="preserve">       </w:t>
      </w:r>
      <w:r w:rsidR="00A9117A">
        <w:rPr>
          <w:rFonts w:ascii="Times New Roman" w:hAnsi="Times New Roman" w:cs="Times New Roman"/>
          <w:spacing w:val="1"/>
          <w:sz w:val="28"/>
          <w:lang w:val="ru-RU"/>
        </w:rPr>
        <w:t xml:space="preserve">                   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 xml:space="preserve">  </w:t>
      </w:r>
      <w:r w:rsidR="00A46B5A">
        <w:rPr>
          <w:rFonts w:ascii="Times New Roman" w:hAnsi="Times New Roman" w:cs="Times New Roman"/>
          <w:spacing w:val="1"/>
          <w:sz w:val="28"/>
          <w:lang w:val="ru-RU"/>
        </w:rPr>
        <w:t xml:space="preserve">                                                                  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№</w:t>
      </w:r>
      <w:r w:rsidR="00A46B5A">
        <w:rPr>
          <w:rFonts w:ascii="Times New Roman" w:hAnsi="Times New Roman" w:cs="Times New Roman"/>
          <w:spacing w:val="1"/>
          <w:sz w:val="28"/>
          <w:lang w:val="ru-RU"/>
        </w:rPr>
        <w:t xml:space="preserve"> ______</w:t>
      </w:r>
    </w:p>
    <w:p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Рассмотрев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Ваше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="00A46B5A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</w:t>
      </w:r>
      <w:r w:rsidR="00A46B5A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 прилагаемые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нему</w:t>
      </w:r>
      <w:r w:rsidR="00A9117A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</w:p>
    <w:p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1F5548" w:rsidRPr="00281DE2" w:rsidRDefault="00A9117A" w:rsidP="001F5548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1F5548" w:rsidRPr="00281DE2">
        <w:rPr>
          <w:rFonts w:ascii="Times New Roman" w:hAnsi="Times New Roman" w:cs="Times New Roman"/>
          <w:i/>
          <w:sz w:val="24"/>
          <w:szCs w:val="24"/>
          <w:lang w:val="ru-RU"/>
        </w:rPr>
        <w:t>аименование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i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</w:p>
    <w:p w:rsidR="001F5548" w:rsidRPr="00281DE2" w:rsidRDefault="00A9117A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</w:t>
      </w:r>
      <w:r w:rsidR="001F5548" w:rsidRPr="00281DE2">
        <w:rPr>
          <w:rFonts w:ascii="Times New Roman" w:hAnsi="Times New Roman" w:cs="Times New Roman"/>
          <w:sz w:val="28"/>
          <w:lang w:val="ru-RU"/>
        </w:rPr>
        <w:t>ринято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решение: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поставить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pacing w:val="-1"/>
          <w:sz w:val="28"/>
          <w:lang w:val="ru-RU"/>
        </w:rPr>
        <w:t>на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pacing w:val="-1"/>
          <w:sz w:val="28"/>
          <w:lang w:val="ru-RU"/>
        </w:rPr>
        <w:t>учет</w:t>
      </w:r>
      <w:r w:rsidR="001F5548"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  </w:t>
      </w:r>
      <w:r w:rsidR="001F5548" w:rsidRPr="00281DE2">
        <w:rPr>
          <w:rFonts w:ascii="Times New Roman" w:hAnsi="Times New Roman" w:cs="Times New Roman"/>
          <w:i/>
          <w:sz w:val="28"/>
          <w:lang w:val="ru-RU"/>
        </w:rPr>
        <w:t>полностью)</w:t>
      </w:r>
      <w:r w:rsidR="001F5548" w:rsidRPr="00281DE2">
        <w:rPr>
          <w:rFonts w:ascii="Times New Roman"/>
          <w:sz w:val="28"/>
          <w:lang w:val="ru-RU"/>
        </w:rPr>
        <w:t>,</w:t>
      </w:r>
      <w:r w:rsidR="001F554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качестве нуждающегося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pacing w:val="-1"/>
          <w:sz w:val="28"/>
          <w:lang w:val="ru-RU"/>
        </w:rPr>
        <w:t>места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F5548" w:rsidRPr="00281DE2">
        <w:rPr>
          <w:rFonts w:ascii="Times New Roman" w:hAnsi="Times New Roman" w:cs="Times New Roman"/>
          <w:sz w:val="28"/>
          <w:lang w:val="ru-RU"/>
        </w:rPr>
        <w:t>муниципальной образовательнойорганизации/</w:t>
      </w:r>
      <w:r w:rsidR="001F5548" w:rsidRPr="00281DE2">
        <w:rPr>
          <w:rFonts w:ascii="Times New Roman" w:hAnsi="Times New Roman" w:cs="Times New Roman"/>
          <w:i/>
          <w:sz w:val="28"/>
          <w:lang w:val="ru-RU"/>
        </w:rPr>
        <w:t>(перечислитьуказанныевзаявлениипараметры)</w:t>
      </w:r>
    </w:p>
    <w:p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</w:p>
    <w:p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lang w:val="ru-RU"/>
        </w:rPr>
        <w:t>____________________________</w:t>
      </w:r>
    </w:p>
    <w:p w:rsidR="001F5548" w:rsidRPr="00281DE2" w:rsidRDefault="001F5548" w:rsidP="001F5548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A911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</w:t>
      </w:r>
    </w:p>
    <w:p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9117A" w:rsidRDefault="00A9117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135C0A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3</w:t>
      </w:r>
    </w:p>
    <w:p w:rsidR="00000BB2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к 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</w:p>
    <w:p w:rsidR="00135C0A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Pr="00281DE2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z w:val="28"/>
          <w:lang w:val="ru-RU"/>
        </w:rPr>
        <w:t xml:space="preserve"> (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образовательную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организацию</w:t>
      </w:r>
      <w:r w:rsidRPr="00281DE2">
        <w:rPr>
          <w:rFonts w:ascii="Times New Roman"/>
          <w:b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="00A9117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</w:t>
      </w:r>
    </w:p>
    <w:p w:rsidR="00135C0A" w:rsidRPr="00281DE2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Направлен в дошкольную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образовательную организацию</w:t>
      </w:r>
    </w:p>
    <w:p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</w:p>
    <w:p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="00A9117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lang w:val="ru-RU"/>
        </w:rPr>
        <w:t>«Вам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предоставлено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место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_____________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(указываются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название дошкольной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образовательной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организации,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данные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группе)в</w:t>
      </w:r>
      <w:r w:rsidR="00A9117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соответствии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 ________________________________ (указываются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реквизиты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документа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направлении ребенка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дошкольную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образовательную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организацию).</w:t>
      </w:r>
    </w:p>
    <w:p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Вам</w:t>
      </w:r>
      <w:r w:rsidR="00A46B5A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необходимо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(описывается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порядок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 xml:space="preserve">заявителя </w:t>
      </w: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после</w:t>
      </w:r>
      <w:r w:rsidR="00A46B5A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выставления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статуса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указанием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срока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выполнения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действия).»</w:t>
      </w:r>
    </w:p>
    <w:p w:rsidR="00135C0A" w:rsidRPr="00281DE2" w:rsidRDefault="00135C0A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46B5A" w:rsidRDefault="00A46B5A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4</w:t>
      </w:r>
    </w:p>
    <w:p w:rsidR="00000BB2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</w:p>
    <w:p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 муниципальной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 (в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_______________________________________________</w:t>
      </w: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z w:val="28"/>
          <w:lang w:val="ru-RU"/>
        </w:rPr>
        <w:t>________________</w:t>
      </w:r>
    </w:p>
    <w:p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:rsidR="00494DDB" w:rsidRPr="00281DE2" w:rsidRDefault="00A46B5A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на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>муниципальные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учреждения,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программы дошкольного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образования»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части направления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образовательную организацию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(в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94DDB"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__________                                                                                  </w:t>
      </w:r>
      <w:r w:rsidRPr="00281DE2">
        <w:rPr>
          <w:rFonts w:ascii="Times New Roman" w:hAnsi="Times New Roman" w:cs="Times New Roman"/>
          <w:sz w:val="28"/>
          <w:lang w:val="ru-RU"/>
        </w:rPr>
        <w:t>№ __________</w:t>
      </w: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  <w:t>Вам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</w:t>
      </w:r>
      <w:r w:rsidR="00A46B5A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название дошкольной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организации,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группе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(направленность,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указанием вида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компенсирующей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комбинированной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направленности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профиля группы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оздоровительных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групп,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возрастной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указатель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группы</w:t>
      </w:r>
      <w:r w:rsidRPr="00281DE2">
        <w:rPr>
          <w:rFonts w:ascii="Times New Roman"/>
          <w:i/>
          <w:sz w:val="28"/>
          <w:lang w:val="ru-RU"/>
        </w:rPr>
        <w:t>),</w:t>
      </w:r>
      <w:r w:rsidR="00A46B5A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режимом пребывания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режим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пребывания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группе)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обучения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по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программе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направленность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программы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(при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наличии))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на</w:t>
      </w:r>
      <w:r w:rsidR="00A46B5A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языке</w:t>
      </w:r>
      <w:r w:rsidR="00A46B5A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соответствующий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язык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образования</w:t>
      </w:r>
      <w:r w:rsidRPr="00281DE2">
        <w:rPr>
          <w:rFonts w:ascii="Times New Roman"/>
          <w:i/>
          <w:sz w:val="28"/>
          <w:lang w:val="ru-RU"/>
        </w:rPr>
        <w:t>)/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осуществления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присмотра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ухода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соответствии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 направлении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дошкольную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образовательную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организацию)</w:t>
      </w:r>
      <w:r w:rsidRPr="00281DE2">
        <w:rPr>
          <w:rFonts w:ascii="Times New Roman"/>
          <w:sz w:val="28"/>
          <w:lang w:val="ru-RU"/>
        </w:rPr>
        <w:t>.</w:t>
      </w: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ab/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="00A46B5A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(описывается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порядок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действия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заявителя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 указанием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срока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выполнения</w:t>
      </w:r>
      <w:r w:rsidR="00A46B5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действия)</w:t>
      </w:r>
      <w:r w:rsidRPr="00281DE2">
        <w:rPr>
          <w:rFonts w:ascii="Times New Roman"/>
          <w:sz w:val="28"/>
          <w:lang w:val="ru-RU"/>
        </w:rPr>
        <w:t>.</w:t>
      </w: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_________________________</w:t>
      </w:r>
    </w:p>
    <w:p w:rsidR="00494DDB" w:rsidRPr="00281DE2" w:rsidRDefault="00494DDB" w:rsidP="00494DD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</w:t>
      </w:r>
    </w:p>
    <w:p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0BB2" w:rsidRPr="00281DE2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46B5A" w:rsidRDefault="00A46B5A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5</w:t>
      </w:r>
    </w:p>
    <w:p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к 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884094" w:rsidRPr="00281DE2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884094" w:rsidRPr="00281DE2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494DDB" w:rsidRPr="00281DE2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об</w:t>
      </w:r>
      <w:r w:rsidR="00A46B5A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отказе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z w:val="28"/>
          <w:lang w:val="ru-RU"/>
        </w:rPr>
        <w:t>(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постановки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 w:rsidR="00A46B5A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учет) в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</w:t>
      </w:r>
    </w:p>
    <w:p w:rsidR="00884094" w:rsidRPr="00281DE2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884094" w:rsidRPr="00281DE2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Отказано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предоставлении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>услуги</w:t>
      </w:r>
    </w:p>
    <w:p w:rsidR="00884094" w:rsidRPr="00281DE2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</w:p>
    <w:p w:rsidR="00884094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lang w:val="ru-RU"/>
        </w:rPr>
        <w:t>«Вам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отказано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предоставлении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услуги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текущему</w:t>
      </w:r>
      <w:r w:rsidR="00A46B5A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причине _____________________ (указывается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причина,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которой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 xml:space="preserve">принято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отрицательное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решение).</w:t>
      </w: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Вам</w:t>
      </w:r>
      <w:r w:rsidR="00A46B5A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необходимо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(указывается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порядок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действий,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который необходимо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выполнить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заявителю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>для</w:t>
      </w:r>
      <w:r w:rsidR="00A46B5A">
        <w:rPr>
          <w:rFonts w:ascii="Times New Roman" w:hAnsi="Times New Roman" w:cs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получения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положительного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результата по</w:t>
      </w:r>
      <w:r w:rsidR="00A46B5A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заявлению).»</w:t>
      </w: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000BB2" w:rsidRPr="00281DE2" w:rsidRDefault="00000BB2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6</w:t>
      </w:r>
    </w:p>
    <w:p w:rsidR="005439C8" w:rsidRPr="00281DE2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="00000BB2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46B5A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об</w:t>
      </w:r>
      <w:r w:rsidR="00A46B5A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отказе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результата </w:t>
      </w:r>
      <w:r w:rsidR="00B3037E" w:rsidRPr="00281DE2">
        <w:rPr>
          <w:rFonts w:ascii="Times New Roman" w:hAnsi="Times New Roman" w:cs="Times New Roman"/>
          <w:b/>
          <w:sz w:val="28"/>
          <w:lang w:val="ru-RU"/>
        </w:rPr>
        <w:t>муницип</w:t>
      </w:r>
      <w:r w:rsidRPr="00281DE2">
        <w:rPr>
          <w:rFonts w:ascii="Times New Roman" w:hAnsi="Times New Roman" w:cs="Times New Roman"/>
          <w:b/>
          <w:sz w:val="28"/>
          <w:lang w:val="ru-RU"/>
        </w:rPr>
        <w:t>альной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="00710579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="00A46B5A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_______________________________________________________________</w:t>
      </w: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="00A46B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z w:val="28"/>
          <w:lang w:val="ru-RU"/>
        </w:rPr>
        <w:t>____________</w:t>
      </w:r>
    </w:p>
    <w:p w:rsidR="005439C8" w:rsidRPr="00281DE2" w:rsidRDefault="005439C8" w:rsidP="005439C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:rsidR="005439C8" w:rsidRPr="00281DE2" w:rsidRDefault="00641DE2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</w:t>
      </w:r>
      <w:r w:rsidR="005439C8"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б</w:t>
      </w:r>
      <w:r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отказе</w:t>
      </w:r>
      <w:r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 xml:space="preserve">услуги </w:t>
      </w:r>
      <w:r w:rsidR="006C12CA" w:rsidRPr="00281DE2">
        <w:rPr>
          <w:rFonts w:ascii="Times New Roman" w:hAnsi="Times New Roman" w:cs="Times New Roman"/>
          <w:b/>
          <w:sz w:val="28"/>
          <w:lang w:val="ru-RU"/>
        </w:rPr>
        <w:t>«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Постановка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образовательные учреждения,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дошкольного образования»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части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постановки на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439C8" w:rsidRPr="00281DE2">
        <w:rPr>
          <w:rFonts w:ascii="Times New Roman" w:hAnsi="Times New Roman" w:cs="Times New Roman"/>
          <w:b/>
          <w:sz w:val="28"/>
          <w:lang w:val="ru-RU"/>
        </w:rPr>
        <w:t>учет</w:t>
      </w:r>
    </w:p>
    <w:p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от_________________                                                       № _________________</w:t>
      </w: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отказано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услуги</w:t>
      </w:r>
      <w:r w:rsidR="00641D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по</w:t>
      </w:r>
      <w:r w:rsidR="00641D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текущему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="00641DE2">
        <w:rPr>
          <w:rFonts w:ascii="Times New Roman" w:hAnsi="Times New Roman" w:cs="Times New Roman"/>
          <w:spacing w:val="1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причине ________________________________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причина,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по</w:t>
      </w:r>
      <w:r w:rsidR="00641DE2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которой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по</w:t>
      </w:r>
      <w:r w:rsidR="00641DE2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заявлению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принято отрицательное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решение)</w:t>
      </w:r>
      <w:r w:rsidRPr="00281DE2">
        <w:rPr>
          <w:rFonts w:ascii="Times New Roman"/>
          <w:sz w:val="28"/>
          <w:lang w:val="ru-RU"/>
        </w:rPr>
        <w:t>.</w:t>
      </w: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порядок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действий,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который необходимо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выполнить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заявителю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получения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положительного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результата</w:t>
      </w:r>
      <w:r w:rsidR="0064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по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заявлению)</w:t>
      </w:r>
      <w:r w:rsidRPr="00281DE2">
        <w:rPr>
          <w:rFonts w:ascii="Times New Roman"/>
          <w:sz w:val="28"/>
          <w:lang w:val="ru-RU"/>
        </w:rPr>
        <w:t>.</w:t>
      </w: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_________________________</w:t>
      </w:r>
    </w:p>
    <w:p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сотрудника,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принявшего</w:t>
      </w:r>
      <w:r w:rsidR="0064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B3037E" w:rsidRPr="00281DE2" w:rsidRDefault="00B3037E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641DE2">
        <w:rPr>
          <w:rFonts w:ascii="Times New Roman" w:hAnsi="Times New Roman" w:cs="Times New Roman"/>
          <w:sz w:val="28"/>
          <w:lang w:val="ru-RU"/>
        </w:rPr>
        <w:t xml:space="preserve"> 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7</w:t>
      </w:r>
    </w:p>
    <w:p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к 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муниципальной)</w:t>
      </w:r>
      <w:r w:rsidR="0064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Форма</w:t>
      </w:r>
      <w:r w:rsidR="00641DE2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заявления</w:t>
      </w:r>
      <w:r w:rsidR="00641DE2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64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="0064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3037E" w:rsidRPr="00281DE2">
        <w:rPr>
          <w:rFonts w:ascii="Times New Roman"/>
          <w:b/>
          <w:sz w:val="28"/>
          <w:lang w:val="ru-RU"/>
        </w:rPr>
        <w:t>м</w:t>
      </w:r>
      <w:r w:rsidRPr="00281DE2">
        <w:rPr>
          <w:rFonts w:ascii="Times New Roman" w:hAnsi="Times New Roman" w:cs="Times New Roman"/>
          <w:b/>
          <w:sz w:val="28"/>
          <w:lang w:val="ru-RU"/>
        </w:rPr>
        <w:t>униципальной</w:t>
      </w:r>
      <w:r w:rsidR="0064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услуги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64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электронном</w:t>
      </w:r>
      <w:r w:rsidR="00641DE2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виде</w:t>
      </w: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</w:p>
    <w:p w:rsidR="00612657" w:rsidRPr="00281DE2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______________________________</w:t>
      </w:r>
    </w:p>
    <w:p w:rsidR="00612657" w:rsidRPr="00281DE2" w:rsidRDefault="00612657" w:rsidP="00612657">
      <w:pPr>
        <w:spacing w:before="0" w:after="0" w:line="240" w:lineRule="auto"/>
        <w:jc w:val="right"/>
        <w:rPr>
          <w:rFonts w:ascii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(фамилия,</w:t>
      </w:r>
      <w:r w:rsidR="00641DE2"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  <w:lang w:val="ru-RU"/>
        </w:rPr>
        <w:t>имя,</w:t>
      </w:r>
      <w:r w:rsidR="00641DE2">
        <w:rPr>
          <w:rFonts w:ascii="Times New Roman" w:hAnsi="Times New Roman" w:cs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отчество</w:t>
      </w:r>
      <w:r w:rsidR="00641DE2"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заявителя</w:t>
      </w:r>
      <w:r w:rsidR="00710579"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(последнее</w:t>
      </w:r>
      <w:r w:rsidRPr="00281DE2">
        <w:rPr>
          <w:rFonts w:ascii="Times New Roman"/>
          <w:i/>
          <w:sz w:val="18"/>
          <w:lang w:val="ru-RU"/>
        </w:rPr>
        <w:t>-</w:t>
      </w:r>
      <w:r w:rsidR="00641DE2">
        <w:rPr>
          <w:rFonts w:ascii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  <w:lang w:val="ru-RU"/>
        </w:rPr>
        <w:t>при</w:t>
      </w:r>
      <w:r w:rsidR="00641DE2">
        <w:rPr>
          <w:rFonts w:ascii="Times New Roman" w:hAnsi="Times New Roman" w:cs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наличии</w:t>
      </w:r>
      <w:r w:rsidRPr="00281DE2">
        <w:rPr>
          <w:rFonts w:ascii="Times New Roman"/>
          <w:i/>
          <w:sz w:val="18"/>
          <w:lang w:val="ru-RU"/>
        </w:rPr>
        <w:t>),</w:t>
      </w:r>
    </w:p>
    <w:p w:rsidR="00612657" w:rsidRPr="00281DE2" w:rsidRDefault="00641DE2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Д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анные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документа,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удостоверяющего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 xml:space="preserve">личность, </w:t>
      </w:r>
    </w:p>
    <w:p w:rsidR="00612657" w:rsidRPr="00281DE2" w:rsidRDefault="00641DE2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К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онтактный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телефон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,почтовый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адрес,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адрес</w:t>
      </w:r>
      <w:r>
        <w:rPr>
          <w:rFonts w:ascii="Times New Roman" w:hAnsi="Times New Roman" w:cs="Times New Roman"/>
          <w:i/>
          <w:sz w:val="1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i/>
          <w:sz w:val="18"/>
          <w:lang w:val="ru-RU"/>
        </w:rPr>
        <w:t>электронной</w:t>
      </w: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 xml:space="preserve">                                                                                                    почты)</w:t>
      </w: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612657" w:rsidRPr="00281DE2" w:rsidRDefault="00641DE2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услуги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электрон</w:t>
      </w:r>
      <w:r w:rsidR="000B2204" w:rsidRPr="00281DE2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6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виде</w:t>
      </w:r>
    </w:p>
    <w:p w:rsidR="0067558E" w:rsidRPr="00281DE2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9493" w:type="dxa"/>
        <w:tblLook w:val="04A0"/>
      </w:tblPr>
      <w:tblGrid>
        <w:gridCol w:w="697"/>
        <w:gridCol w:w="4685"/>
        <w:gridCol w:w="1843"/>
        <w:gridCol w:w="141"/>
        <w:gridCol w:w="2127"/>
      </w:tblGrid>
      <w:tr w:rsidR="003F7471" w:rsidRPr="00281DE2" w:rsidTr="003F7471">
        <w:tc>
          <w:tcPr>
            <w:tcW w:w="697" w:type="dxa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85" w:type="dxa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</w:t>
            </w:r>
          </w:p>
        </w:tc>
      </w:tr>
      <w:tr w:rsidR="00A36DA5" w:rsidRPr="00281DE2" w:rsidTr="008D7E4D">
        <w:tc>
          <w:tcPr>
            <w:tcW w:w="697" w:type="dxa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685" w:type="dxa"/>
          </w:tcPr>
          <w:p w:rsidR="0067558E" w:rsidRPr="00281DE2" w:rsidRDefault="0067558E" w:rsidP="0067558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Родитель</w:t>
            </w:r>
          </w:p>
        </w:tc>
        <w:tc>
          <w:tcPr>
            <w:tcW w:w="2268" w:type="dxa"/>
            <w:gridSpan w:val="2"/>
          </w:tcPr>
          <w:p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Законный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представитель</w:t>
            </w:r>
          </w:p>
        </w:tc>
      </w:tr>
      <w:tr w:rsidR="00D728CB" w:rsidRPr="00B1607D" w:rsidTr="003F7471">
        <w:tc>
          <w:tcPr>
            <w:tcW w:w="9493" w:type="dxa"/>
            <w:gridSpan w:val="5"/>
          </w:tcPr>
          <w:p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Автоматически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заполняются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данные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профиля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пользователя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ЕСИА:</w:t>
            </w:r>
          </w:p>
          <w:p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фамилия,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имя,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отчество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(при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наличии);</w:t>
            </w:r>
          </w:p>
          <w:p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паспортные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(серия,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номер,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кем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выдан,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когда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выдан)</w:t>
            </w:r>
          </w:p>
          <w:p w:rsidR="00D728CB" w:rsidRPr="00281DE2" w:rsidRDefault="00D728CB" w:rsidP="000B2204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ЗАКОННЫЙ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ПРЕДСТАВИТЕЛЬ,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электронном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могут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предоставлены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(ы),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подтверждающий(ие)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представление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прав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  <w:p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предоставляются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контактные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родителей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(законных представителей)(телефон,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адрес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почты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(при</w:t>
            </w:r>
            <w:r w:rsidR="0064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наличии)).</w:t>
            </w:r>
          </w:p>
        </w:tc>
      </w:tr>
      <w:tr w:rsidR="000B2204" w:rsidRPr="00B1607D" w:rsidTr="003F7471">
        <w:tc>
          <w:tcPr>
            <w:tcW w:w="697" w:type="dxa"/>
          </w:tcPr>
          <w:p w:rsidR="000B2204" w:rsidRPr="00281DE2" w:rsidRDefault="000B2204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96" w:type="dxa"/>
            <w:gridSpan w:val="4"/>
          </w:tcPr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Персональные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данные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на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которого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подается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заявление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 предоставлении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услуги</w:t>
            </w:r>
            <w:r w:rsidRPr="00281DE2">
              <w:rPr>
                <w:rFonts w:ascii="Times New Roman"/>
                <w:sz w:val="28"/>
                <w:lang w:val="ru-RU"/>
              </w:rPr>
              <w:t>:</w:t>
            </w:r>
          </w:p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фамилия,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имя,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отчество(при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наличии);</w:t>
            </w:r>
          </w:p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дата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рождения;</w:t>
            </w:r>
          </w:p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реквизиты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свидетельства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рождении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либо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другого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документа,</w:t>
            </w:r>
          </w:p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удостоверяющего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личность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Style w:val="a8"/>
              </w:rPr>
              <w:footnoteReference w:id="7"/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адрес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места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жительства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  <w:p w:rsidR="000B2204" w:rsidRPr="00281DE2" w:rsidRDefault="000B2204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данных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профиле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заявителя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ЕСИА,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данные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заполняются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автоматически.</w:t>
            </w:r>
          </w:p>
        </w:tc>
      </w:tr>
      <w:tr w:rsidR="00D70C22" w:rsidRPr="00B1607D" w:rsidTr="003F7471">
        <w:tc>
          <w:tcPr>
            <w:tcW w:w="697" w:type="dxa"/>
            <w:vMerge w:val="restart"/>
          </w:tcPr>
          <w:p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96" w:type="dxa"/>
            <w:gridSpan w:val="4"/>
          </w:tcPr>
          <w:p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Желаемые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параметры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зачисления</w:t>
            </w:r>
            <w:r w:rsidRPr="00281DE2">
              <w:rPr>
                <w:rFonts w:ascii="Times New Roman"/>
                <w:sz w:val="28"/>
                <w:lang w:val="ru-RU"/>
              </w:rPr>
              <w:t>:</w:t>
            </w:r>
          </w:p>
          <w:p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Желаемая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дата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приема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D70C22" w:rsidRPr="00281DE2" w:rsidRDefault="00641DE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Я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зык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(выбор</w:t>
            </w:r>
            <w:r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списка)</w:t>
            </w:r>
            <w:r w:rsidR="00D70C22"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D70C22" w:rsidRPr="00281DE2" w:rsidRDefault="00641DE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ежим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группе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(выбор</w:t>
            </w:r>
            <w:r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списка)</w:t>
            </w:r>
            <w:r w:rsidR="00D70C22"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D70C22" w:rsidRPr="00281DE2" w:rsidRDefault="00641DE2" w:rsidP="0031763F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аправленность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(выбор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списка);</w:t>
            </w:r>
          </w:p>
          <w:p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Вид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компенсирующей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(выбор</w:t>
            </w:r>
            <w:r w:rsidR="0064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компенсирующей направленности)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;</w:t>
            </w:r>
          </w:p>
          <w:p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Реквизиты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документа,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подтверждающего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потребность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обучении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адаптированной программе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="0064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наличии)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;</w:t>
            </w:r>
          </w:p>
          <w:p w:rsidR="00D70C22" w:rsidRPr="00281DE2" w:rsidRDefault="00D70C22" w:rsidP="006912A9">
            <w:pPr>
              <w:spacing w:before="0" w:after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Профиль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(выбор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групп</w:t>
            </w:r>
            <w:r w:rsidR="0064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 направленности)</w:t>
            </w:r>
          </w:p>
          <w:p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Реквизиты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документа,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подтверждающего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потребность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</w:t>
            </w:r>
            <w:r w:rsidR="0064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группе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(при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наличии)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.</w:t>
            </w:r>
          </w:p>
          <w:p w:rsidR="00D70C22" w:rsidRPr="00281DE2" w:rsidRDefault="00D70C22" w:rsidP="006912A9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случае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выбора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оздоровительной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или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компенсирующей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группы дополнительно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может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="0064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 в электронном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документ,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заверенный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усиленной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квалифицированной подписью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="0064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его</w:t>
            </w:r>
            <w:r w:rsidR="0064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выдавшей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D70C22" w:rsidRPr="00281DE2" w:rsidRDefault="00641DE2" w:rsidP="006912A9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еквизиты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заключения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психолого</w:t>
            </w:r>
            <w:r w:rsidR="00D70C22" w:rsidRPr="00281DE2">
              <w:rPr>
                <w:rFonts w:ascii="Times New Roman"/>
                <w:spacing w:val="-2"/>
                <w:sz w:val="28"/>
                <w:lang w:val="ru-RU"/>
              </w:rPr>
              <w:t>-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медико</w:t>
            </w:r>
            <w:r w:rsidR="00D70C22" w:rsidRPr="00281DE2">
              <w:rPr>
                <w:rFonts w:ascii="Times New Roman"/>
                <w:sz w:val="28"/>
                <w:lang w:val="ru-RU"/>
              </w:rPr>
              <w:t>-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педагогической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="00D70C22"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(при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необходимости).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может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быть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электронном </w:t>
            </w:r>
            <w:r w:rsidR="00D70C22"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виде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 документ, заверенный усиленной квалифицированной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подписью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его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выдавшей</w:t>
            </w:r>
            <w:r w:rsidR="00D70C22" w:rsidRPr="00281DE2">
              <w:rPr>
                <w:rFonts w:ascii="Times New Roman"/>
                <w:sz w:val="28"/>
                <w:lang w:val="ru-RU"/>
              </w:rPr>
              <w:t>;</w:t>
            </w:r>
          </w:p>
          <w:p w:rsidR="00D70C22" w:rsidRPr="00281DE2" w:rsidRDefault="00A36DA5" w:rsidP="006912A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бразовательные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приема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/>
                <w:spacing w:val="-2"/>
                <w:sz w:val="28"/>
                <w:lang w:val="ru-RU"/>
              </w:rPr>
              <w:t>(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предоставляется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выбору согласно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приложению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настоящему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регламенту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sz w:val="28"/>
                <w:lang w:val="ru-RU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D70C22" w:rsidRPr="00B1607D" w:rsidTr="003F7471">
        <w:tc>
          <w:tcPr>
            <w:tcW w:w="697" w:type="dxa"/>
            <w:vMerge/>
          </w:tcPr>
          <w:p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D70C22" w:rsidRPr="00281DE2" w:rsidRDefault="00D70C22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Перечень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дошкольных образовательных организаций,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выбранных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для</w:t>
            </w:r>
            <w:r w:rsidR="00A36DA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приема</w:t>
            </w:r>
          </w:p>
        </w:tc>
        <w:tc>
          <w:tcPr>
            <w:tcW w:w="4111" w:type="dxa"/>
            <w:gridSpan w:val="3"/>
          </w:tcPr>
          <w:p w:rsidR="00D70C22" w:rsidRPr="00281DE2" w:rsidRDefault="00A36DA5" w:rsidP="00A36DA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ножественный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муниципальных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иных организаций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соглашений,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муниципально</w:t>
            </w:r>
            <w:r w:rsidR="00D70C22" w:rsidRPr="00281DE2">
              <w:rPr>
                <w:rFonts w:ascii="Times New Roman"/>
                <w:i/>
                <w:spacing w:val="-1"/>
                <w:sz w:val="24"/>
                <w:lang w:val="ru-RU"/>
              </w:rPr>
              <w:t>-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частном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партнерстве,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муниципальном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образовании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(список формируется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региональных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информационных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системах), отнесенных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адресу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проживания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ребенка,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указанием порядка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приоритетности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выбранных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дошкольных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о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бразовательных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организаций;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максимальное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число дошкольных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можно выбрать,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определяется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органному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правления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D70C22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сфере образования</w:t>
            </w:r>
          </w:p>
        </w:tc>
      </w:tr>
      <w:tr w:rsidR="003F7471" w:rsidRPr="00B1607D" w:rsidTr="003F7471">
        <w:tc>
          <w:tcPr>
            <w:tcW w:w="697" w:type="dxa"/>
            <w:vMerge/>
          </w:tcPr>
          <w:p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281DE2" w:rsidRDefault="003F7471" w:rsidP="00D70C22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="00A36DA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направление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другие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образовательные организации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вне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перечня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дошкольных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 выбранных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для</w:t>
            </w:r>
            <w:r w:rsidR="00A36DA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приема,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если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нет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мест</w:t>
            </w:r>
            <w:r w:rsidR="00A36DA5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выбранных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дошкольных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:rsidR="003F7471" w:rsidRPr="00281DE2" w:rsidRDefault="003F7471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 отметка «Да/Нет», по умолчанию – «Нет»</w:t>
            </w:r>
          </w:p>
        </w:tc>
      </w:tr>
      <w:tr w:rsidR="003F7471" w:rsidRPr="00B1607D" w:rsidTr="003F7471">
        <w:tc>
          <w:tcPr>
            <w:tcW w:w="697" w:type="dxa"/>
            <w:vMerge/>
          </w:tcPr>
          <w:p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281DE2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общеразвивающую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</w:t>
            </w:r>
          </w:p>
        </w:tc>
        <w:tc>
          <w:tcPr>
            <w:tcW w:w="4111" w:type="dxa"/>
            <w:gridSpan w:val="3"/>
          </w:tcPr>
          <w:p w:rsidR="003F7471" w:rsidRPr="00281DE2" w:rsidRDefault="00A36DA5" w:rsidP="00A36DA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инарная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заполняться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 выборе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общеразвивающей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направленности,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 умолчанию–«Нет»</w:t>
            </w:r>
          </w:p>
        </w:tc>
      </w:tr>
      <w:tr w:rsidR="003F7471" w:rsidRPr="00B1607D" w:rsidTr="003F7471">
        <w:tc>
          <w:tcPr>
            <w:tcW w:w="697" w:type="dxa"/>
            <w:vMerge/>
          </w:tcPr>
          <w:p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="00A36DA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 присмотра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ухода </w:t>
            </w:r>
          </w:p>
        </w:tc>
        <w:tc>
          <w:tcPr>
            <w:tcW w:w="4111" w:type="dxa"/>
            <w:gridSpan w:val="3"/>
          </w:tcPr>
          <w:p w:rsidR="003F7471" w:rsidRPr="00281DE2" w:rsidRDefault="00A36DA5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инарная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</w:t>
            </w:r>
            <w:r w:rsidR="003F7471"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–«Нет»</w:t>
            </w:r>
          </w:p>
        </w:tc>
      </w:tr>
      <w:tr w:rsidR="003F7471" w:rsidRPr="00B1607D" w:rsidTr="003F7471">
        <w:tc>
          <w:tcPr>
            <w:tcW w:w="697" w:type="dxa"/>
            <w:vMerge/>
          </w:tcPr>
          <w:p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кратковременный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 пребывания</w:t>
            </w:r>
          </w:p>
        </w:tc>
        <w:tc>
          <w:tcPr>
            <w:tcW w:w="4111" w:type="dxa"/>
            <w:gridSpan w:val="3"/>
          </w:tcPr>
          <w:p w:rsidR="003F7471" w:rsidRPr="00281DE2" w:rsidRDefault="00A36DA5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инарная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отметка«Да/Нет»,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умолчанию–«Нет»</w:t>
            </w:r>
            <w:r w:rsidR="003F7471" w:rsidRPr="00281DE2">
              <w:rPr>
                <w:rFonts w:ascii="Times New Roman"/>
                <w:i/>
                <w:sz w:val="24"/>
                <w:lang w:val="ru-RU"/>
              </w:rPr>
              <w:t xml:space="preserve">,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заполняться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режимов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/>
                <w:i/>
                <w:sz w:val="24"/>
                <w:lang w:val="ru-RU"/>
              </w:rPr>
              <w:t xml:space="preserve">5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 день</w:t>
            </w:r>
          </w:p>
        </w:tc>
      </w:tr>
      <w:tr w:rsidR="003F7471" w:rsidRPr="00B1607D" w:rsidTr="003F7471">
        <w:tc>
          <w:tcPr>
            <w:tcW w:w="697" w:type="dxa"/>
            <w:vMerge/>
          </w:tcPr>
          <w:p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="00A36DA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</w:t>
            </w:r>
            <w:r w:rsidR="00A36DA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полного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дня</w:t>
            </w:r>
          </w:p>
        </w:tc>
        <w:tc>
          <w:tcPr>
            <w:tcW w:w="4111" w:type="dxa"/>
            <w:gridSpan w:val="3"/>
          </w:tcPr>
          <w:p w:rsidR="003F7471" w:rsidRPr="00281DE2" w:rsidRDefault="00A36DA5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инарная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«Да/Нет»,по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умолчанию–«Нет»</w:t>
            </w:r>
            <w:r w:rsidR="003F7471" w:rsidRPr="00281DE2">
              <w:rPr>
                <w:rFonts w:ascii="Times New Roman"/>
                <w:i/>
                <w:sz w:val="24"/>
                <w:lang w:val="ru-RU"/>
              </w:rPr>
              <w:t xml:space="preserve">,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заполняется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режиму,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отличному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 полного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3F7471"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дня</w:t>
            </w:r>
          </w:p>
        </w:tc>
      </w:tr>
      <w:tr w:rsidR="00A36DA5" w:rsidRPr="00281DE2" w:rsidTr="003F7471">
        <w:tc>
          <w:tcPr>
            <w:tcW w:w="697" w:type="dxa"/>
          </w:tcPr>
          <w:p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4685" w:type="dxa"/>
          </w:tcPr>
          <w:p w:rsidR="00D70C22" w:rsidRPr="00281DE2" w:rsidRDefault="00D70C22" w:rsidP="003F7471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Есть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Вас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другие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дети</w:t>
            </w:r>
            <w:r w:rsidR="00A36DA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(брат</w:t>
            </w:r>
            <w:r w:rsidRPr="00281DE2">
              <w:rPr>
                <w:rFonts w:ascii="Times New Roman"/>
                <w:sz w:val="28"/>
                <w:lang w:val="ru-RU"/>
              </w:rPr>
              <w:t>(-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ья</w:t>
            </w:r>
            <w:r w:rsidRPr="00281DE2">
              <w:rPr>
                <w:rFonts w:ascii="Times New Roman"/>
                <w:sz w:val="28"/>
                <w:lang w:val="ru-RU"/>
              </w:rPr>
              <w:t>)</w:t>
            </w:r>
            <w:r w:rsidR="00A36DA5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или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сестра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>(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>-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ы</w:t>
            </w:r>
            <w:r w:rsidRPr="00281DE2">
              <w:rPr>
                <w:rFonts w:ascii="Times New Roman"/>
                <w:sz w:val="28"/>
                <w:lang w:val="ru-RU"/>
              </w:rPr>
              <w:t>)</w:t>
            </w:r>
            <w:r w:rsidR="00A36DA5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ребенка, которому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требуется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место), которые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уже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обучаются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D70C22" w:rsidRPr="00281DE2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:rsidR="00D70C22" w:rsidRPr="00281DE2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D7E4D" w:rsidRPr="00B1607D" w:rsidTr="00BF06C2">
        <w:tc>
          <w:tcPr>
            <w:tcW w:w="9493" w:type="dxa"/>
            <w:gridSpan w:val="5"/>
          </w:tcPr>
          <w:p w:rsidR="008B52B3" w:rsidRPr="00281DE2" w:rsidRDefault="008D7E4D" w:rsidP="008D7E4D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ДА,</w:t>
            </w:r>
            <w:r w:rsidR="00A36DA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то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укажите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их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ФИО</w:t>
            </w:r>
            <w:r w:rsidR="00A36DA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наименование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организации,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которой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он(она,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они) обучаются</w:t>
            </w:r>
            <w:r w:rsidR="008B52B3"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</w:p>
          <w:p w:rsidR="008D7E4D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 НЕТ, переход к шагу № 5</w:t>
            </w:r>
          </w:p>
        </w:tc>
      </w:tr>
      <w:tr w:rsidR="00A36DA5" w:rsidRPr="00281DE2" w:rsidTr="003F7471">
        <w:tc>
          <w:tcPr>
            <w:tcW w:w="697" w:type="dxa"/>
          </w:tcPr>
          <w:p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685" w:type="dxa"/>
          </w:tcPr>
          <w:p w:rsidR="008B52B3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B52B3" w:rsidRPr="00B1607D" w:rsidTr="00BF06C2">
        <w:tc>
          <w:tcPr>
            <w:tcW w:w="9493" w:type="dxa"/>
            <w:gridSpan w:val="5"/>
          </w:tcPr>
          <w:p w:rsidR="008B52B3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может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="00A36DA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электронном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виде</w:t>
            </w:r>
            <w:r w:rsidR="00A36DA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 документ,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заверенный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усиленной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квалифицированной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подписью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="00A36DA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его выдавшей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</w:tc>
      </w:tr>
    </w:tbl>
    <w:p w:rsidR="0067558E" w:rsidRPr="00281DE2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36DA5" w:rsidRDefault="00A36DA5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</w:t>
      </w:r>
    </w:p>
    <w:p w:rsidR="00A36DA5" w:rsidRDefault="00A36DA5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A36DA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8</w:t>
      </w:r>
    </w:p>
    <w:p w:rsidR="0038643C" w:rsidRPr="00281DE2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A36DA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A36DA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A36DA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A36DA5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38643C" w:rsidRPr="00281DE2" w:rsidRDefault="00A36DA5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услуги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 </w:t>
      </w:r>
      <w:r w:rsidR="0038643C" w:rsidRPr="00281DE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b/>
          <w:sz w:val="28"/>
          <w:szCs w:val="28"/>
          <w:lang w:val="ru-RU"/>
        </w:rPr>
        <w:t>бумажном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b/>
          <w:sz w:val="28"/>
          <w:szCs w:val="28"/>
          <w:lang w:val="ru-RU"/>
        </w:rPr>
        <w:t>носителе</w:t>
      </w: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Я,</w:t>
      </w:r>
      <w:r w:rsidR="00A36DA5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="00A36DA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родителя</w:t>
      </w:r>
      <w:r w:rsidR="00A36DA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(законного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представителя</w:t>
      </w:r>
      <w:r w:rsidRPr="00281DE2">
        <w:rPr>
          <w:rFonts w:ascii="Times New Roman"/>
          <w:i/>
          <w:sz w:val="28"/>
          <w:lang w:val="ru-RU"/>
        </w:rPr>
        <w:t>),</w:t>
      </w:r>
      <w:r w:rsidR="003032D9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паспортные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данные </w:t>
      </w:r>
      <w:r w:rsidRPr="00281DE2">
        <w:rPr>
          <w:rFonts w:ascii="Times New Roman"/>
          <w:i/>
          <w:spacing w:val="1"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подтверждающего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представительство</w:t>
      </w:r>
      <w:r w:rsidRPr="00281DE2">
        <w:rPr>
          <w:rFonts w:ascii="Times New Roman"/>
          <w:i/>
          <w:spacing w:val="1"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,</w:t>
      </w:r>
      <w:r w:rsidR="003032D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как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родитель (законный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представитель)</w:t>
      </w:r>
      <w:r w:rsidRPr="00281DE2">
        <w:rPr>
          <w:rFonts w:ascii="Times New Roman"/>
          <w:i/>
          <w:sz w:val="28"/>
          <w:lang w:val="ru-RU"/>
        </w:rPr>
        <w:t>,</w:t>
      </w:r>
      <w:r w:rsidR="003032D9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прошу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поставить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учет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качестве нуждающегося 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муниципальной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 организации,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также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направить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обучение с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(желаемая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дата</w:t>
      </w:r>
      <w:r w:rsidR="003032D9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обучения)в муниципальную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образовательную организацию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(наименование образовательной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организации</w:t>
      </w:r>
      <w:r w:rsidRPr="00281DE2">
        <w:rPr>
          <w:rFonts w:ascii="Times New Roman"/>
          <w:i/>
          <w:sz w:val="28"/>
          <w:lang w:val="ru-RU"/>
        </w:rPr>
        <w:t>)</w:t>
      </w:r>
      <w:r w:rsidR="003032D9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 возможности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обучения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(указать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язык</w:t>
      </w:r>
      <w:r w:rsidR="003032D9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образования,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режим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пребывания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 в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направленность группы, реквизиты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заключения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психолого</w:t>
      </w:r>
      <w:r w:rsidRPr="00281DE2">
        <w:rPr>
          <w:rFonts w:ascii="Times New Roman"/>
          <w:i/>
          <w:spacing w:val="-2"/>
          <w:sz w:val="28"/>
          <w:lang w:val="ru-RU"/>
        </w:rPr>
        <w:t>-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медико-педагогической комиссии (при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наличии)</w:t>
      </w:r>
      <w:r w:rsidRPr="00281DE2">
        <w:rPr>
          <w:rFonts w:ascii="Times New Roman"/>
          <w:i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дата</w:t>
      </w:r>
      <w:r w:rsidR="003032D9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рождения, реквизиты свидетельства о рождении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(документа,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удостоверяющего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личность), </w:t>
      </w:r>
      <w:r w:rsidRPr="00281DE2">
        <w:rPr>
          <w:rFonts w:ascii="Times New Roman" w:hAnsi="Times New Roman" w:cs="Times New Roman"/>
          <w:sz w:val="28"/>
          <w:lang w:val="ru-RU"/>
        </w:rPr>
        <w:t>проживающего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2"/>
          <w:sz w:val="28"/>
          <w:lang w:val="ru-RU"/>
        </w:rPr>
        <w:t>по</w:t>
      </w:r>
      <w:r w:rsidR="003032D9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адресу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(адрес</w:t>
      </w:r>
      <w:r w:rsidR="003032D9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места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жительства)</w:t>
      </w:r>
      <w:r w:rsidRPr="00281DE2">
        <w:rPr>
          <w:rFonts w:ascii="Times New Roman"/>
          <w:i/>
          <w:sz w:val="28"/>
          <w:lang w:val="ru-RU"/>
        </w:rPr>
        <w:t>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мест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организации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направить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списку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образовательные организации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порядке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приоритета)</w:t>
      </w:r>
      <w:r w:rsidRPr="00281DE2">
        <w:rPr>
          <w:rFonts w:ascii="Times New Roman"/>
          <w:i/>
          <w:sz w:val="28"/>
          <w:lang w:val="ru-RU"/>
        </w:rPr>
        <w:t>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положенными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специальными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мерами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поддержки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(право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внеочередное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или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первоочередное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зачисление</w:t>
      </w:r>
      <w:r w:rsidRPr="00281DE2">
        <w:rPr>
          <w:rFonts w:ascii="Times New Roman"/>
          <w:sz w:val="28"/>
          <w:lang w:val="ru-RU"/>
        </w:rPr>
        <w:t>)</w:t>
      </w:r>
      <w:r w:rsidR="003032D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оказать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данную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услугу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внеочередном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(первоочередном)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порядке.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 подтверждающие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право,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прилагаются.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pacing w:val="4"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организации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из</w:t>
      </w:r>
      <w:r w:rsidR="003032D9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указанных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приоритете)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обучается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брат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(сестра)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отношении которого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подается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заявление)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 w:hAnsi="Times New Roman" w:cs="Times New Roman"/>
          <w:i/>
          <w:sz w:val="28"/>
          <w:lang w:val="ru-RU"/>
        </w:rPr>
        <w:t>ФИО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(брата(сестры)</w:t>
      </w:r>
      <w:r w:rsidRPr="00281DE2">
        <w:rPr>
          <w:rFonts w:ascii="Times New Roman"/>
          <w:sz w:val="28"/>
          <w:lang w:val="ru-RU"/>
        </w:rPr>
        <w:t>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Контактные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данные: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номер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телефона,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адрес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электронной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почты(при наличии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)родителей(законных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представителей).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</w:p>
    <w:p w:rsidR="0038643C" w:rsidRPr="00281DE2" w:rsidRDefault="0038643C" w:rsidP="00FA4B0B">
      <w:pPr>
        <w:spacing w:before="0" w:after="0" w:line="240" w:lineRule="auto"/>
        <w:ind w:firstLine="709"/>
        <w:rPr>
          <w:rFonts w:ascii="Times New Roman"/>
          <w:sz w:val="24"/>
          <w:lang w:val="ru-RU"/>
        </w:rPr>
      </w:pPr>
      <w:r w:rsidRPr="00281DE2">
        <w:rPr>
          <w:rFonts w:ascii="Times New Roman" w:hAnsi="Times New Roman" w:cs="Times New Roman"/>
          <w:sz w:val="24"/>
          <w:lang w:val="ru-RU"/>
        </w:rPr>
        <w:t>Приложение:</w:t>
      </w:r>
      <w:r w:rsidRPr="00281DE2">
        <w:rPr>
          <w:rFonts w:ascii="Times New Roman"/>
          <w:sz w:val="24"/>
          <w:lang w:val="ru-RU"/>
        </w:rPr>
        <w:t xml:space="preserve"> _________________________________________________________.</w:t>
      </w:r>
    </w:p>
    <w:p w:rsidR="0038643C" w:rsidRPr="00281DE2" w:rsidRDefault="0038643C" w:rsidP="00FA4B0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документы,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которые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представил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заявитель</w:t>
      </w:r>
    </w:p>
    <w:p w:rsidR="0038643C" w:rsidRPr="00281DE2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О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результате</w:t>
      </w:r>
      <w:r w:rsidR="003032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услуги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сообщить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мне</w:t>
      </w:r>
      <w:r w:rsidRPr="00281DE2">
        <w:rPr>
          <w:rFonts w:ascii="Times New Roman"/>
          <w:sz w:val="28"/>
          <w:lang w:val="ru-RU"/>
        </w:rPr>
        <w:t>:</w:t>
      </w:r>
    </w:p>
    <w:p w:rsidR="0038643C" w:rsidRPr="00281DE2" w:rsidRDefault="003032D9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П</w:t>
      </w:r>
      <w:r w:rsidR="0038643C" w:rsidRPr="00281DE2">
        <w:rPr>
          <w:rFonts w:ascii="Times New Roman" w:hAnsi="Times New Roman" w:cs="Times New Roman"/>
          <w:spacing w:val="1"/>
          <w:sz w:val="28"/>
          <w:lang w:val="ru-RU"/>
        </w:rPr>
        <w:t>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телефону</w:t>
      </w:r>
      <w:r w:rsidR="0038643C" w:rsidRPr="00281DE2">
        <w:rPr>
          <w:rFonts w:ascii="Times New Roman"/>
          <w:sz w:val="28"/>
          <w:lang w:val="ru-RU"/>
        </w:rPr>
        <w:t>:</w:t>
      </w:r>
      <w:r>
        <w:rPr>
          <w:rFonts w:ascii="Times New Roman"/>
          <w:sz w:val="28"/>
          <w:lang w:val="ru-RU"/>
        </w:rPr>
        <w:t xml:space="preserve">  </w:t>
      </w:r>
      <w:r w:rsidR="0038643C" w:rsidRPr="00281DE2">
        <w:rPr>
          <w:rFonts w:ascii="Times New Roman"/>
          <w:sz w:val="28"/>
          <w:lang w:val="ru-RU"/>
        </w:rPr>
        <w:t>________________________;</w:t>
      </w:r>
    </w:p>
    <w:p w:rsidR="0038643C" w:rsidRPr="00281DE2" w:rsidRDefault="003032D9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П</w:t>
      </w:r>
      <w:r w:rsidR="0038643C" w:rsidRPr="00281DE2">
        <w:rPr>
          <w:rFonts w:ascii="Times New Roman" w:hAnsi="Times New Roman" w:cs="Times New Roman"/>
          <w:spacing w:val="1"/>
          <w:sz w:val="28"/>
          <w:lang w:val="ru-RU"/>
        </w:rPr>
        <w:t>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почтовому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адресу</w:t>
      </w:r>
      <w:r w:rsidR="0038643C" w:rsidRPr="00281DE2">
        <w:rPr>
          <w:rFonts w:ascii="Times New Roman"/>
          <w:sz w:val="28"/>
          <w:lang w:val="ru-RU"/>
        </w:rPr>
        <w:t>:</w:t>
      </w:r>
      <w:r>
        <w:rPr>
          <w:rFonts w:ascii="Times New Roman"/>
          <w:sz w:val="28"/>
          <w:lang w:val="ru-RU"/>
        </w:rPr>
        <w:t xml:space="preserve">  </w:t>
      </w:r>
      <w:r w:rsidR="0038643C" w:rsidRPr="00281DE2">
        <w:rPr>
          <w:rFonts w:ascii="Times New Roman"/>
          <w:sz w:val="28"/>
          <w:lang w:val="ru-RU"/>
        </w:rPr>
        <w:t>________________________;</w:t>
      </w:r>
    </w:p>
    <w:p w:rsidR="0038643C" w:rsidRPr="00281DE2" w:rsidRDefault="003032D9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П</w:t>
      </w:r>
      <w:r w:rsidR="0038643C" w:rsidRPr="00281DE2">
        <w:rPr>
          <w:rFonts w:ascii="Times New Roman" w:hAnsi="Times New Roman" w:cs="Times New Roman"/>
          <w:spacing w:val="1"/>
          <w:sz w:val="28"/>
          <w:lang w:val="ru-RU"/>
        </w:rPr>
        <w:t>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адресу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38643C" w:rsidRPr="00281DE2">
        <w:rPr>
          <w:rFonts w:ascii="Times New Roman" w:hAnsi="Times New Roman" w:cs="Times New Roman"/>
          <w:sz w:val="28"/>
          <w:lang w:val="ru-RU"/>
        </w:rPr>
        <w:t>почты</w:t>
      </w:r>
      <w:r w:rsidR="0038643C" w:rsidRPr="00281DE2">
        <w:rPr>
          <w:rFonts w:ascii="Times New Roman"/>
          <w:sz w:val="28"/>
          <w:lang w:val="ru-RU"/>
        </w:rPr>
        <w:t>:</w:t>
      </w:r>
      <w:r>
        <w:rPr>
          <w:rFonts w:ascii="Times New Roman"/>
          <w:sz w:val="28"/>
          <w:lang w:val="ru-RU"/>
        </w:rPr>
        <w:t xml:space="preserve"> </w:t>
      </w:r>
      <w:r w:rsidR="0038643C" w:rsidRPr="00281DE2">
        <w:rPr>
          <w:rFonts w:ascii="Times New Roman"/>
          <w:sz w:val="28"/>
          <w:lang w:val="ru-RU"/>
        </w:rPr>
        <w:t>________________________;</w:t>
      </w:r>
    </w:p>
    <w:p w:rsidR="008069AB" w:rsidRPr="00281DE2" w:rsidRDefault="008069AB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 Уполномоченном органе: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__________________________;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через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МФЦ:</w:t>
      </w:r>
      <w:r w:rsidRPr="00281DE2">
        <w:rPr>
          <w:rFonts w:ascii="Times New Roman"/>
          <w:sz w:val="28"/>
          <w:lang w:val="ru-RU"/>
        </w:rPr>
        <w:t>________________________.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lang w:val="ru-RU"/>
        </w:rPr>
        <w:t>(нужное</w:t>
      </w:r>
      <w:r w:rsidR="003032D9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вписать)</w:t>
      </w:r>
    </w:p>
    <w:p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</w:p>
    <w:p w:rsidR="0038643C" w:rsidRPr="00281DE2" w:rsidRDefault="00861B38" w:rsidP="00647FBA">
      <w:pPr>
        <w:spacing w:before="0" w:after="0" w:line="240" w:lineRule="auto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281DE2">
        <w:rPr>
          <w:rFonts w:ascii="Times New Roman" w:hAnsi="Times New Roman" w:cs="Times New Roman"/>
          <w:sz w:val="20"/>
          <w:szCs w:val="20"/>
          <w:lang w:val="ru-RU"/>
        </w:rPr>
        <w:t>_______________________________                                                                                _________________________</w:t>
      </w:r>
    </w:p>
    <w:p w:rsidR="00861B38" w:rsidRPr="00281DE2" w:rsidRDefault="00861B38" w:rsidP="00647FB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Подпись заявителя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)                                                     (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Расшифровка п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одпис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861B38" w:rsidRPr="00281DE2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47FBA" w:rsidRPr="00281DE2" w:rsidRDefault="00647FBA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861B38" w:rsidRPr="00281DE2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Дата:«__»</w:t>
      </w:r>
      <w:r w:rsidRPr="00281DE2">
        <w:rPr>
          <w:rFonts w:ascii="Times New Roman"/>
          <w:sz w:val="28"/>
          <w:szCs w:val="28"/>
          <w:lang w:val="ru-RU"/>
        </w:rPr>
        <w:t>________ 2</w:t>
      </w:r>
      <w:r w:rsidRPr="00281DE2">
        <w:rPr>
          <w:rFonts w:ascii="Times New Roman"/>
          <w:spacing w:val="2"/>
          <w:sz w:val="28"/>
          <w:szCs w:val="28"/>
          <w:lang w:val="ru-RU"/>
        </w:rPr>
        <w:t>0_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9</w:t>
      </w:r>
    </w:p>
    <w:p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3B4F5D" w:rsidRPr="00281DE2" w:rsidRDefault="003B4F5D" w:rsidP="00A665FC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Форма</w:t>
      </w:r>
      <w:r w:rsidR="003032D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="003032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об</w:t>
      </w:r>
      <w:r w:rsidR="003032D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отказе</w:t>
      </w:r>
      <w:r w:rsidR="003032D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3032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приеме</w:t>
      </w:r>
      <w:r w:rsidR="003032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  <w:lang w:val="ru-RU"/>
        </w:rPr>
        <w:t>документов,</w:t>
      </w:r>
      <w:r w:rsidR="003032D9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3"/>
          <w:sz w:val="28"/>
          <w:lang w:val="ru-RU"/>
        </w:rPr>
        <w:t>необходимых</w:t>
      </w:r>
      <w:r w:rsidR="003032D9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 предоставления</w:t>
      </w:r>
      <w:r w:rsidR="003032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услуги</w:t>
      </w:r>
    </w:p>
    <w:p w:rsidR="003B4F5D" w:rsidRPr="00281DE2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:rsidR="003B4F5D" w:rsidRPr="00281DE2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:rsidR="00A665FC" w:rsidRPr="00281DE2" w:rsidRDefault="00A665FC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</w:p>
    <w:p w:rsidR="00CE6FB9" w:rsidRPr="00281DE2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Кому:____________</w:t>
      </w:r>
    </w:p>
    <w:p w:rsidR="00CE6FB9" w:rsidRPr="00281DE2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</w:p>
    <w:p w:rsidR="00CE6FB9" w:rsidRPr="00281DE2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:rsidR="00CE6FB9" w:rsidRPr="00281DE2" w:rsidRDefault="003032D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</w:t>
      </w:r>
      <w:r w:rsidR="00CE6FB9" w:rsidRPr="00281DE2">
        <w:rPr>
          <w:rFonts w:ascii="Times New Roman" w:hAnsi="Times New Roman" w:cs="Times New Roman"/>
          <w:spacing w:val="1"/>
          <w:sz w:val="28"/>
          <w:lang w:val="ru-RU"/>
        </w:rPr>
        <w:t>б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pacing w:val="1"/>
          <w:sz w:val="28"/>
          <w:lang w:val="ru-RU"/>
        </w:rPr>
        <w:t>отказе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приёме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spacing w:val="-1"/>
          <w:sz w:val="28"/>
          <w:lang w:val="ru-RU"/>
        </w:rPr>
        <w:t>услуги «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Постановка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>муниципальные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образовательные учреждения,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E6FB9" w:rsidRPr="00281DE2">
        <w:rPr>
          <w:rFonts w:ascii="Times New Roman" w:hAnsi="Times New Roman" w:cs="Times New Roman"/>
          <w:b/>
          <w:sz w:val="28"/>
          <w:lang w:val="ru-RU"/>
        </w:rPr>
        <w:t>дошкольного образования»</w:t>
      </w:r>
    </w:p>
    <w:p w:rsidR="00CE6FB9" w:rsidRPr="00281DE2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CE6FB9" w:rsidRPr="00281DE2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от _______________                                                                  № _____________</w:t>
      </w:r>
    </w:p>
    <w:p w:rsidR="00CE6FB9" w:rsidRPr="00281DE2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:rsidR="00CE6FB9" w:rsidRPr="00281DE2" w:rsidRDefault="00CE6FB9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Ваше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</w:t>
      </w:r>
      <w:r w:rsidR="003032D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</w:t>
      </w:r>
      <w:r w:rsidR="003032D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прилагаемые к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нему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>,</w:t>
      </w:r>
      <w:r w:rsidR="003032D9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</w:p>
    <w:p w:rsidR="00B356F8" w:rsidRPr="00281DE2" w:rsidRDefault="00B356F8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_____________________________________________________________</w:t>
      </w:r>
    </w:p>
    <w:p w:rsidR="00B356F8" w:rsidRPr="00281DE2" w:rsidRDefault="003032D9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B356F8" w:rsidRPr="00281DE2">
        <w:rPr>
          <w:rFonts w:ascii="Times New Roman" w:hAnsi="Times New Roman" w:cs="Times New Roman"/>
          <w:i/>
          <w:sz w:val="24"/>
          <w:szCs w:val="24"/>
          <w:lang w:val="ru-RU"/>
        </w:rPr>
        <w:t>аименование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 самоуправления</w:t>
      </w:r>
    </w:p>
    <w:p w:rsidR="00B356F8" w:rsidRPr="00281DE2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:rsidR="00B356F8" w:rsidRPr="00281DE2" w:rsidRDefault="003032D9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B356F8" w:rsidRPr="00281DE2">
        <w:rPr>
          <w:rFonts w:ascii="Times New Roman" w:hAnsi="Times New Roman" w:cs="Times New Roman"/>
          <w:sz w:val="28"/>
          <w:lang w:val="ru-RU"/>
        </w:rPr>
        <w:t>ринято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решение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pacing w:val="-1"/>
          <w:sz w:val="28"/>
          <w:lang w:val="ru-RU"/>
        </w:rPr>
        <w:t>об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pacing w:val="1"/>
          <w:sz w:val="28"/>
          <w:lang w:val="ru-RU"/>
        </w:rPr>
        <w:t>отказе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приеме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pacing w:val="1"/>
          <w:sz w:val="28"/>
          <w:lang w:val="ru-RU"/>
        </w:rPr>
        <w:t>документов,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pacing w:val="1"/>
          <w:sz w:val="28"/>
          <w:lang w:val="ru-RU"/>
        </w:rPr>
        <w:t>услуги</w:t>
      </w:r>
      <w:r w:rsidR="00B356F8" w:rsidRPr="00281DE2">
        <w:rPr>
          <w:rFonts w:ascii="Times New Roman"/>
          <w:sz w:val="28"/>
          <w:lang w:val="ru-RU"/>
        </w:rPr>
        <w:t>,</w:t>
      </w:r>
      <w:r>
        <w:rPr>
          <w:rFonts w:ascii="Times New Roman"/>
          <w:sz w:val="28"/>
          <w:lang w:val="ru-RU"/>
        </w:rPr>
        <w:t xml:space="preserve"> </w:t>
      </w:r>
      <w:r w:rsidR="00B356F8"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="00B356F8" w:rsidRPr="00281DE2">
        <w:rPr>
          <w:rFonts w:ascii="Times New Roman" w:hAnsi="Times New Roman" w:cs="Times New Roman"/>
          <w:sz w:val="28"/>
          <w:lang w:val="ru-RU"/>
        </w:rPr>
        <w:t>следующим основаниям:</w:t>
      </w:r>
    </w:p>
    <w:p w:rsidR="00A665FC" w:rsidRPr="00281DE2" w:rsidRDefault="00A665FC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2570"/>
        <w:gridCol w:w="3379"/>
        <w:gridCol w:w="3396"/>
      </w:tblGrid>
      <w:tr w:rsidR="00C30A20" w:rsidRPr="00B1607D" w:rsidTr="00C30A20">
        <w:tc>
          <w:tcPr>
            <w:tcW w:w="2570" w:type="dxa"/>
          </w:tcPr>
          <w:p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пункта административного регламента</w:t>
            </w:r>
          </w:p>
        </w:tc>
        <w:tc>
          <w:tcPr>
            <w:tcW w:w="3379" w:type="dxa"/>
          </w:tcPr>
          <w:p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 причин отказа в приеме и регистрации документов</w:t>
            </w:r>
            <w:r w:rsidR="008B52B3" w:rsidRPr="00281DE2">
              <w:rPr>
                <w:rStyle w:val="a8"/>
              </w:rPr>
              <w:footnoteReference w:id="8"/>
            </w:r>
          </w:p>
        </w:tc>
      </w:tr>
    </w:tbl>
    <w:p w:rsidR="00B356F8" w:rsidRPr="00281DE2" w:rsidRDefault="00B356F8" w:rsidP="00B356F8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B356F8" w:rsidRPr="00281DE2" w:rsidRDefault="00C30A20" w:rsidP="00CE6FB9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Дополнительная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информация: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__________________________________.</w:t>
      </w:r>
    </w:p>
    <w:p w:rsidR="00C30A20" w:rsidRPr="00281DE2" w:rsidRDefault="00C30A20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Вы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повторно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 о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услуги</w:t>
      </w:r>
      <w:r w:rsidR="003032D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 указанных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нарушений.</w:t>
      </w:r>
    </w:p>
    <w:p w:rsidR="00B478AC" w:rsidRPr="00281DE2" w:rsidRDefault="00B478AC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Данный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отказ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быть</w:t>
      </w:r>
      <w:r w:rsidR="003032D9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 направления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орган,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судебном</w:t>
      </w:r>
      <w:r w:rsidR="003032D9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порядке.</w:t>
      </w:r>
    </w:p>
    <w:p w:rsidR="00B478AC" w:rsidRPr="00281DE2" w:rsidRDefault="009B4D70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9B4D70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2pt;margin-top:5.5pt;width:166.5pt;height:53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">
            <v:textbox>
              <w:txbxContent>
                <w:p w:rsidR="00B1607D" w:rsidRPr="00D714DE" w:rsidRDefault="00B1607D" w:rsidP="008C39C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D714D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Сведения об электронной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D714D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подписи</w:t>
                  </w:r>
                </w:p>
              </w:txbxContent>
            </v:textbox>
            <w10:wrap type="square"/>
          </v:shape>
        </w:pict>
      </w:r>
    </w:p>
    <w:p w:rsidR="00B478AC" w:rsidRPr="00281DE2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____________________________                    </w:t>
      </w:r>
    </w:p>
    <w:p w:rsidR="00B478AC" w:rsidRPr="00281DE2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сотрудника,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принявшего</w:t>
      </w:r>
      <w:r w:rsidR="00303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</w:p>
    <w:p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665FC" w:rsidRPr="00281DE2" w:rsidRDefault="00A665FC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3032D9" w:rsidRDefault="003032D9" w:rsidP="00A665F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:rsidR="00A665FC" w:rsidRPr="00281DE2" w:rsidRDefault="00A665FC" w:rsidP="00A665F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10</w:t>
      </w:r>
    </w:p>
    <w:p w:rsidR="00A665FC" w:rsidRPr="00281DE2" w:rsidRDefault="00A665FC" w:rsidP="00A665F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</w:p>
    <w:p w:rsidR="00A665FC" w:rsidRPr="00281DE2" w:rsidRDefault="00A665FC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Cs/>
          <w:sz w:val="28"/>
          <w:szCs w:val="28"/>
          <w:lang w:val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1DE2"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5925"/>
      </w:tblGrid>
      <w:tr w:rsidR="00FD1CAC" w:rsidRPr="00281DE2" w:rsidTr="00FD1CAC">
        <w:trPr>
          <w:trHeight w:val="520"/>
        </w:trPr>
        <w:tc>
          <w:tcPr>
            <w:tcW w:w="993" w:type="dxa"/>
            <w:vAlign w:val="center"/>
            <w:hideMark/>
          </w:tcPr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31768682"/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  <w:hideMark/>
          </w:tcPr>
          <w:p w:rsidR="00A665FC" w:rsidRPr="00281DE2" w:rsidRDefault="00A665FC" w:rsidP="00AA3F6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25" w:type="dxa"/>
            <w:vAlign w:val="center"/>
            <w:hideMark/>
          </w:tcPr>
          <w:p w:rsidR="00A665FC" w:rsidRPr="00281DE2" w:rsidRDefault="00A665FC" w:rsidP="00AA3F6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0"/>
      <w:tr w:rsidR="00FD1CAC" w:rsidRPr="00B1607D" w:rsidTr="00AA3F61">
        <w:trPr>
          <w:trHeight w:val="1084"/>
        </w:trPr>
        <w:tc>
          <w:tcPr>
            <w:tcW w:w="9611" w:type="dxa"/>
            <w:gridSpan w:val="3"/>
            <w:vAlign w:val="center"/>
          </w:tcPr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предоставлении муниципальной услуги</w:t>
            </w:r>
            <w:r w:rsidR="0083721B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образования»</w:t>
            </w:r>
          </w:p>
        </w:tc>
      </w:tr>
      <w:tr w:rsidR="00FD1CAC" w:rsidRPr="00B1607D" w:rsidTr="00AA3F61">
        <w:trPr>
          <w:trHeight w:val="1086"/>
        </w:trPr>
        <w:tc>
          <w:tcPr>
            <w:tcW w:w="993" w:type="dxa"/>
            <w:vAlign w:val="center"/>
          </w:tcPr>
          <w:p w:rsidR="00A665FC" w:rsidRPr="00281DE2" w:rsidRDefault="00A665F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:rsidR="00A665FC" w:rsidRPr="00281DE2" w:rsidRDefault="0083721B" w:rsidP="00FD1C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FD1CAC" w:rsidRPr="00281DE2" w:rsidTr="00FD1CAC">
        <w:trPr>
          <w:trHeight w:val="841"/>
        </w:trPr>
        <w:tc>
          <w:tcPr>
            <w:tcW w:w="993" w:type="dxa"/>
            <w:vAlign w:val="center"/>
          </w:tcPr>
          <w:p w:rsidR="00A665FC" w:rsidRPr="00281DE2" w:rsidRDefault="00A665F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494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 (законный представитель) ребенка</w:t>
            </w:r>
          </w:p>
          <w:p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CAC" w:rsidRPr="00B1607D" w:rsidTr="00F535D3">
        <w:trPr>
          <w:trHeight w:val="841"/>
        </w:trPr>
        <w:tc>
          <w:tcPr>
            <w:tcW w:w="9611" w:type="dxa"/>
            <w:gridSpan w:val="3"/>
            <w:vAlign w:val="center"/>
          </w:tcPr>
          <w:p w:rsidR="00CC1DD1" w:rsidRPr="00281DE2" w:rsidRDefault="00CC1DD1" w:rsidP="00FD1C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B1607D" w:rsidTr="00FD1CAC">
        <w:trPr>
          <w:trHeight w:val="841"/>
        </w:trPr>
        <w:tc>
          <w:tcPr>
            <w:tcW w:w="993" w:type="dxa"/>
            <w:vAlign w:val="center"/>
          </w:tcPr>
          <w:p w:rsidR="00CC1DD1" w:rsidRPr="00281DE2" w:rsidRDefault="00CC1DD1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CC1DD1" w:rsidRPr="00281DE2" w:rsidRDefault="00CC1DD1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:rsidR="00CC1DD1" w:rsidRPr="00281DE2" w:rsidRDefault="00CC1DD1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B1607D" w:rsidTr="00FD1CAC">
        <w:trPr>
          <w:trHeight w:val="841"/>
        </w:trPr>
        <w:tc>
          <w:tcPr>
            <w:tcW w:w="993" w:type="dxa"/>
            <w:vAlign w:val="center"/>
          </w:tcPr>
          <w:p w:rsidR="00CC1DD1" w:rsidRPr="00281DE2" w:rsidRDefault="00FD1CA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  <w:vAlign w:val="center"/>
          </w:tcPr>
          <w:p w:rsidR="00CC1DD1" w:rsidRPr="00281DE2" w:rsidRDefault="00FD1CAC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494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:rsidR="00CC1DD1" w:rsidRPr="00281DE2" w:rsidRDefault="00FD1CAC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A665FC" w:rsidRPr="00281DE2" w:rsidRDefault="00A665FC" w:rsidP="00AA3F6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81D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Style w:val="3"/>
        <w:tblW w:w="9611" w:type="dxa"/>
        <w:tblInd w:w="-5" w:type="dxa"/>
        <w:tblLayout w:type="fixed"/>
        <w:tblLook w:val="04A0"/>
      </w:tblPr>
      <w:tblGrid>
        <w:gridCol w:w="1134"/>
        <w:gridCol w:w="8477"/>
      </w:tblGrid>
      <w:tr w:rsidR="00FD1CAC" w:rsidRPr="00281DE2" w:rsidTr="00AA3F61">
        <w:trPr>
          <w:trHeight w:val="567"/>
        </w:trPr>
        <w:tc>
          <w:tcPr>
            <w:tcW w:w="1134" w:type="dxa"/>
            <w:vAlign w:val="center"/>
          </w:tcPr>
          <w:p w:rsidR="00A665FC" w:rsidRPr="00281DE2" w:rsidRDefault="00A665FC" w:rsidP="0083721B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A665FC" w:rsidRPr="00281DE2" w:rsidRDefault="00A665FC" w:rsidP="00AA3F6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D1CAC" w:rsidRPr="00B1607D" w:rsidTr="00F535D3">
        <w:trPr>
          <w:trHeight w:val="426"/>
        </w:trPr>
        <w:tc>
          <w:tcPr>
            <w:tcW w:w="9611" w:type="dxa"/>
            <w:gridSpan w:val="2"/>
            <w:vAlign w:val="center"/>
          </w:tcPr>
          <w:p w:rsidR="00A665FC" w:rsidRPr="00281DE2" w:rsidRDefault="00A665FC" w:rsidP="0083721B">
            <w:pPr>
              <w:spacing w:before="0"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предоставлении муниципальной услуги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образования»</w:t>
            </w:r>
          </w:p>
        </w:tc>
      </w:tr>
      <w:tr w:rsidR="00FD1CAC" w:rsidRPr="00B1607D" w:rsidTr="00AA3F61">
        <w:trPr>
          <w:trHeight w:val="435"/>
        </w:trPr>
        <w:tc>
          <w:tcPr>
            <w:tcW w:w="1134" w:type="dxa"/>
            <w:vAlign w:val="center"/>
          </w:tcPr>
          <w:p w:rsidR="00A665FC" w:rsidRPr="00281DE2" w:rsidRDefault="00A665FC" w:rsidP="00FD1CA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7" w:type="dxa"/>
          </w:tcPr>
          <w:p w:rsidR="00A665F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обратился для п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FD1CAC" w:rsidRPr="00B1607D" w:rsidTr="00F535D3">
        <w:trPr>
          <w:trHeight w:val="435"/>
        </w:trPr>
        <w:tc>
          <w:tcPr>
            <w:tcW w:w="9611" w:type="dxa"/>
            <w:gridSpan w:val="2"/>
            <w:vAlign w:val="center"/>
          </w:tcPr>
          <w:p w:rsidR="00FD1CA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B1607D" w:rsidTr="00AA3F61">
        <w:trPr>
          <w:trHeight w:val="435"/>
        </w:trPr>
        <w:tc>
          <w:tcPr>
            <w:tcW w:w="1134" w:type="dxa"/>
            <w:vAlign w:val="center"/>
          </w:tcPr>
          <w:p w:rsidR="00A665FC" w:rsidRPr="00281DE2" w:rsidRDefault="00A665FC" w:rsidP="00FD1CA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7" w:type="dxa"/>
          </w:tcPr>
          <w:p w:rsidR="00A665F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обратился для и</w:t>
            </w:r>
            <w:r w:rsidR="00A665F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справлени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665F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A24F7D" w:rsidRPr="00281DE2" w:rsidRDefault="00A24F7D" w:rsidP="00A24F7D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Приложение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11</w:t>
      </w:r>
    </w:p>
    <w:p w:rsidR="00A24F7D" w:rsidRPr="00281DE2" w:rsidRDefault="00A24F7D" w:rsidP="00A24F7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447DB" w:rsidRPr="00281DE2" w:rsidRDefault="006447DB" w:rsidP="00A24F7D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Кому: ____________________________________________________________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447DB" w:rsidRPr="00281DE2" w:rsidRDefault="006447DB" w:rsidP="00A24F7D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6447DB" w:rsidRPr="00281DE2" w:rsidRDefault="00A24F7D" w:rsidP="00A24F7D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б исправлении технических ошибок в документах, выданных в результате предоставления муниципальной услуги </w:t>
      </w:r>
      <w:r w:rsidR="006447DB"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Постановка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4946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в муниципальные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учреждения,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реализующие образовательные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образования»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6447DB" w:rsidP="00A24F7D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Прошу исправить </w:t>
      </w:r>
      <w:r w:rsidR="00A24F7D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ошибки (опечатки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и (или) ошибки) в документах, выданных в </w:t>
      </w:r>
      <w:r w:rsidR="00A24F7D" w:rsidRPr="00281DE2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</w:t>
      </w:r>
      <w:r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Постановка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4946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в муниципальные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учреждения,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реализующие образовательные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494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образования»: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6447DB" w:rsidRPr="00281DE2" w:rsidRDefault="006447DB" w:rsidP="00A24F7D">
      <w:pPr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81DE2">
        <w:rPr>
          <w:rFonts w:ascii="Times New Roman" w:hAnsi="Times New Roman" w:cs="Times New Roman"/>
          <w:lang w:val="ru-RU"/>
        </w:rPr>
        <w:t>(наименование до</w:t>
      </w:r>
      <w:r w:rsidR="00A24F7D" w:rsidRPr="00281DE2">
        <w:rPr>
          <w:rFonts w:ascii="Times New Roman" w:hAnsi="Times New Roman" w:cs="Times New Roman"/>
          <w:lang w:val="ru-RU"/>
        </w:rPr>
        <w:t>к</w:t>
      </w:r>
      <w:r w:rsidRPr="00281DE2">
        <w:rPr>
          <w:rFonts w:ascii="Times New Roman" w:hAnsi="Times New Roman" w:cs="Times New Roman"/>
          <w:lang w:val="ru-RU"/>
        </w:rPr>
        <w:t>ументов, выданных заявителю в ходе предоставления муниципальной услуги)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По заявлению о предоставлении муниципальной услуги от «___» ___________20____г. №_______________________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A24F7D" w:rsidP="00A24F7D">
      <w:pPr>
        <w:spacing w:before="0"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т________________________________________________________________</w:t>
      </w:r>
      <w:r w:rsidRPr="00281DE2">
        <w:rPr>
          <w:rFonts w:ascii="Times New Roman" w:hAnsi="Times New Roman" w:cs="Times New Roman"/>
          <w:i/>
          <w:lang w:val="ru-RU"/>
        </w:rPr>
        <w:t>(</w:t>
      </w:r>
      <w:r w:rsidR="006447DB" w:rsidRPr="00281DE2">
        <w:rPr>
          <w:rFonts w:ascii="Times New Roman" w:hAnsi="Times New Roman" w:cs="Times New Roman"/>
          <w:i/>
          <w:lang w:val="ru-RU"/>
        </w:rPr>
        <w:t xml:space="preserve">фамилия,имя, </w:t>
      </w:r>
      <w:r w:rsidRPr="00281DE2">
        <w:rPr>
          <w:rFonts w:ascii="Times New Roman" w:hAnsi="Times New Roman" w:cs="Times New Roman"/>
          <w:i/>
          <w:lang w:val="ru-RU"/>
        </w:rPr>
        <w:t>отчество</w:t>
      </w:r>
      <w:r w:rsidR="006447DB" w:rsidRPr="00281DE2">
        <w:rPr>
          <w:rFonts w:ascii="Times New Roman" w:hAnsi="Times New Roman" w:cs="Times New Roman"/>
          <w:i/>
          <w:lang w:val="ru-RU"/>
        </w:rPr>
        <w:t xml:space="preserve"> (при наличии) заявителя (полностью))</w:t>
      </w: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Технические ошибки (опечатки и (или) ошибки), которые необходимо исправить с указанием новой редакции: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447DB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                                   _____________________</w:t>
      </w: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(Подпись заявителя)                                                            (Расшифровка подписи)</w:t>
      </w: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447DB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Дата заполнения: «____»____________20______г.</w:t>
      </w:r>
    </w:p>
    <w:p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  <w:sectPr w:rsidR="006447DB" w:rsidRPr="00281DE2" w:rsidSect="001875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40D9B" w:rsidRPr="00281DE2" w:rsidRDefault="00940D9B" w:rsidP="00940D9B">
      <w:pPr>
        <w:spacing w:before="0" w:after="0" w:line="240" w:lineRule="auto"/>
        <w:ind w:left="10206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</w:t>
      </w:r>
      <w:r w:rsidR="006447DB" w:rsidRPr="00281DE2">
        <w:rPr>
          <w:rFonts w:ascii="Times New Roman" w:hAnsi="Times New Roman"/>
          <w:sz w:val="28"/>
          <w:lang w:val="ru-RU"/>
        </w:rPr>
        <w:t>2</w:t>
      </w:r>
    </w:p>
    <w:p w:rsidR="00940D9B" w:rsidRPr="00281DE2" w:rsidRDefault="00940D9B" w:rsidP="00940D9B">
      <w:pPr>
        <w:spacing w:before="0" w:after="0" w:line="240" w:lineRule="auto"/>
        <w:ind w:left="10206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4946CE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:rsidR="00D100A2" w:rsidRPr="00281DE2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sz w:val="28"/>
          <w:lang w:val="ru-RU"/>
        </w:rPr>
      </w:pPr>
    </w:p>
    <w:p w:rsidR="00D100A2" w:rsidRPr="00281DE2" w:rsidRDefault="00D100A2" w:rsidP="00D100A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4"/>
          <w:lang w:val="ru-RU"/>
        </w:rPr>
        <w:t>Состав,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последовательность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и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сроки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выполнения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административных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процедур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(действий)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4"/>
          <w:lang w:val="ru-RU"/>
        </w:rPr>
        <w:t>при</w:t>
      </w:r>
      <w:r w:rsidR="00710579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предоставлении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муниципальной</w:t>
      </w:r>
      <w:r w:rsidR="0071057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услуги</w:t>
      </w:r>
    </w:p>
    <w:p w:rsidR="00D100A2" w:rsidRPr="00281DE2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i/>
          <w:sz w:val="18"/>
          <w:lang w:val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092"/>
        <w:gridCol w:w="2723"/>
        <w:gridCol w:w="1195"/>
        <w:gridCol w:w="2364"/>
        <w:gridCol w:w="2375"/>
        <w:gridCol w:w="2045"/>
        <w:gridCol w:w="2049"/>
      </w:tblGrid>
      <w:tr w:rsidR="006B2157" w:rsidRPr="00B1607D" w:rsidTr="00C06B8C">
        <w:tc>
          <w:tcPr>
            <w:tcW w:w="2092" w:type="dxa"/>
          </w:tcPr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723" w:type="dxa"/>
          </w:tcPr>
          <w:p w:rsidR="00940D9B" w:rsidRPr="00281DE2" w:rsidRDefault="00940D9B" w:rsidP="00940D9B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Содержание административных действий</w:t>
            </w:r>
          </w:p>
        </w:tc>
        <w:tc>
          <w:tcPr>
            <w:tcW w:w="1195" w:type="dxa"/>
          </w:tcPr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Срок </w:t>
            </w:r>
          </w:p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выполнения административных действий</w:t>
            </w:r>
          </w:p>
        </w:tc>
        <w:tc>
          <w:tcPr>
            <w:tcW w:w="2364" w:type="dxa"/>
          </w:tcPr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Должностное </w:t>
            </w:r>
          </w:p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лицо, </w:t>
            </w:r>
          </w:p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ответственное </w:t>
            </w:r>
          </w:p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Место </w:t>
            </w:r>
          </w:p>
          <w:p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выполнения административного действия/используемая информационная </w:t>
            </w:r>
          </w:p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система</w:t>
            </w:r>
          </w:p>
        </w:tc>
        <w:tc>
          <w:tcPr>
            <w:tcW w:w="2045" w:type="dxa"/>
          </w:tcPr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Критерии принятия решения</w:t>
            </w:r>
          </w:p>
        </w:tc>
        <w:tc>
          <w:tcPr>
            <w:tcW w:w="2049" w:type="dxa"/>
          </w:tcPr>
          <w:p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6B2157" w:rsidRPr="00281DE2" w:rsidTr="00C06B8C">
        <w:tc>
          <w:tcPr>
            <w:tcW w:w="2092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2723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1195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2364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2375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2045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2049" w:type="dxa"/>
          </w:tcPr>
          <w:p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</w:tr>
      <w:tr w:rsidR="00940D9B" w:rsidRPr="00B1607D" w:rsidTr="00895759">
        <w:tc>
          <w:tcPr>
            <w:tcW w:w="14843" w:type="dxa"/>
            <w:gridSpan w:val="7"/>
          </w:tcPr>
          <w:p w:rsidR="00940D9B" w:rsidRPr="00281DE2" w:rsidRDefault="00940D9B" w:rsidP="006B2157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1.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="006B2157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запроса и документов и (ил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B2157" w:rsidRPr="00281DE2">
              <w:rPr>
                <w:rFonts w:ascii="Times New Roman" w:hAnsi="Times New Roman" w:cs="Times New Roman"/>
                <w:sz w:val="24"/>
                <w:lang w:val="ru-RU"/>
              </w:rPr>
              <w:t>) информации, необходимых для предоставления муниципальной услуги</w:t>
            </w:r>
            <w:r w:rsidRPr="00281DE2">
              <w:rPr>
                <w:rStyle w:val="a8"/>
              </w:rPr>
              <w:footnoteReference w:id="9"/>
            </w:r>
          </w:p>
        </w:tc>
      </w:tr>
      <w:tr w:rsidR="00895759" w:rsidRPr="00B1607D" w:rsidTr="00C06B8C">
        <w:trPr>
          <w:trHeight w:val="2684"/>
        </w:trPr>
        <w:tc>
          <w:tcPr>
            <w:tcW w:w="2092" w:type="dxa"/>
            <w:vMerge w:val="restart"/>
          </w:tcPr>
          <w:p w:rsidR="00895759" w:rsidRPr="00281DE2" w:rsidRDefault="00895759" w:rsidP="006B2157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Поступление заявления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 документов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 предоставления муниципальной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Уполномоченный орган</w:t>
            </w:r>
          </w:p>
        </w:tc>
        <w:tc>
          <w:tcPr>
            <w:tcW w:w="2723" w:type="dxa"/>
            <w:vMerge w:val="restart"/>
          </w:tcPr>
          <w:p w:rsidR="00895759" w:rsidRPr="00281DE2" w:rsidRDefault="00895759" w:rsidP="00C33849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комплектности документов на наличие/отсутствие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оснований для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предусмотренныхпунктом</w:t>
            </w:r>
            <w:r w:rsidR="00506758" w:rsidRPr="00281DE2">
              <w:rPr>
                <w:rFonts w:ascii="Times New Roman"/>
                <w:spacing w:val="3"/>
                <w:sz w:val="24"/>
                <w:lang w:val="ru-RU"/>
              </w:rPr>
              <w:t>3</w:t>
            </w:r>
            <w:r w:rsidRPr="00281DE2">
              <w:rPr>
                <w:rFonts w:ascii="Times New Roman"/>
                <w:sz w:val="24"/>
                <w:lang w:val="ru-RU"/>
              </w:rPr>
              <w:t>.</w:t>
            </w:r>
            <w:r w:rsidR="00506758" w:rsidRPr="00281DE2">
              <w:rPr>
                <w:rFonts w:ascii="Times New Roman"/>
                <w:sz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Административногорегламента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Информирование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 наличии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оснований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отказав приеме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предусмотренныхпунктом</w:t>
            </w:r>
            <w:r w:rsidR="00C33849" w:rsidRPr="00281DE2">
              <w:rPr>
                <w:rFonts w:ascii="Times New Roman"/>
                <w:sz w:val="24"/>
                <w:lang w:val="ru-RU"/>
              </w:rPr>
              <w:t>3</w:t>
            </w:r>
            <w:r w:rsidRPr="00281DE2">
              <w:rPr>
                <w:rFonts w:ascii="Times New Roman"/>
                <w:sz w:val="24"/>
                <w:lang w:val="ru-RU"/>
              </w:rPr>
              <w:t>.</w:t>
            </w:r>
            <w:r w:rsidR="00C33849" w:rsidRPr="00281DE2">
              <w:rPr>
                <w:rFonts w:ascii="Times New Roman"/>
                <w:sz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Административногорегламента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="004946C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бумажном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носителе).</w:t>
            </w:r>
          </w:p>
        </w:tc>
        <w:tc>
          <w:tcPr>
            <w:tcW w:w="1195" w:type="dxa"/>
            <w:vMerge w:val="restart"/>
          </w:tcPr>
          <w:p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:rsidR="00895759" w:rsidRPr="00281DE2" w:rsidRDefault="00895759" w:rsidP="0076304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 </w:t>
            </w:r>
          </w:p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vMerge w:val="restart"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п. </w:t>
            </w:r>
            <w:r w:rsidR="00506758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6758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895759" w:rsidRPr="00281DE2" w:rsidTr="00C06B8C">
        <w:trPr>
          <w:trHeight w:val="3315"/>
        </w:trPr>
        <w:tc>
          <w:tcPr>
            <w:tcW w:w="2092" w:type="dxa"/>
            <w:vMerge/>
          </w:tcPr>
          <w:p w:rsidR="00895759" w:rsidRPr="00281DE2" w:rsidRDefault="00895759" w:rsidP="006B2157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  <w:vMerge/>
          </w:tcPr>
          <w:p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5" w:type="dxa"/>
            <w:vMerge/>
          </w:tcPr>
          <w:p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4" w:type="dxa"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2157" w:rsidRPr="00281DE2" w:rsidTr="00C06B8C">
        <w:tc>
          <w:tcPr>
            <w:tcW w:w="2092" w:type="dxa"/>
          </w:tcPr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(данных заявления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направления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дублированной информации(данных)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данным свидетельства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или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удостоверяющего личность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(серия,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номер документа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рождения). </w:t>
            </w:r>
          </w:p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положительном прохождении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проверки формируется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статус информирования «Заявление принято к рассмотрению», при наличии дублированной информации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формируется статус информирования «Отказано в предоставлении услуги» с указанием причины отказа.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(при поступлении заявления в электронном виде)</w:t>
            </w:r>
          </w:p>
        </w:tc>
        <w:tc>
          <w:tcPr>
            <w:tcW w:w="1195" w:type="dxa"/>
          </w:tcPr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:rsidR="00D100A2" w:rsidRPr="00281DE2" w:rsidRDefault="006B2157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D100A2" w:rsidRPr="00281DE2" w:rsidRDefault="006B2157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D100A2" w:rsidRPr="00281DE2" w:rsidRDefault="006B2157" w:rsidP="008957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Наличие/отсутс</w:t>
            </w:r>
            <w:r w:rsidR="0089575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твие дублирования данных заявления в РИС ДДО</w:t>
            </w:r>
          </w:p>
        </w:tc>
        <w:tc>
          <w:tcPr>
            <w:tcW w:w="2049" w:type="dxa"/>
          </w:tcPr>
          <w:p w:rsidR="0079231E" w:rsidRPr="00281DE2" w:rsidRDefault="00895759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</w:t>
            </w:r>
          </w:p>
          <w:p w:rsidR="00D100A2" w:rsidRPr="00281DE2" w:rsidRDefault="00895759" w:rsidP="0079231E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в </w:t>
            </w:r>
            <w:r w:rsidR="0079231E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услуги</w:t>
            </w:r>
          </w:p>
        </w:tc>
      </w:tr>
      <w:tr w:rsidR="006B2157" w:rsidRPr="00B1607D" w:rsidTr="00C06B8C">
        <w:tc>
          <w:tcPr>
            <w:tcW w:w="2092" w:type="dxa"/>
          </w:tcPr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D100A2" w:rsidRPr="00281DE2" w:rsidRDefault="00D100A2" w:rsidP="00D100A2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представления в течение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указанного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срока необходимых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 (сведений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документов),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исправления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выявленных нарушений,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 направление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заявителю способами,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указанными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заявлении,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поданном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бумажном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носителе, уведомления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услуге с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указанием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отказа.</w:t>
            </w:r>
          </w:p>
        </w:tc>
        <w:tc>
          <w:tcPr>
            <w:tcW w:w="1195" w:type="dxa"/>
          </w:tcPr>
          <w:p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прием  проверка комплектности</w:t>
            </w:r>
          </w:p>
        </w:tc>
        <w:tc>
          <w:tcPr>
            <w:tcW w:w="2364" w:type="dxa"/>
          </w:tcPr>
          <w:p w:rsidR="00D100A2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D100A2" w:rsidRPr="00281DE2" w:rsidRDefault="0076304D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D100A2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Непредставление в течениеуказанногосрока необходимыхдокументов (сведений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документов),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исправлениевыявленных нарушений</w:t>
            </w:r>
          </w:p>
        </w:tc>
        <w:tc>
          <w:tcPr>
            <w:tcW w:w="2049" w:type="dxa"/>
          </w:tcPr>
          <w:p w:rsidR="00D100A2" w:rsidRPr="00281DE2" w:rsidRDefault="0076304D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об отказе в предоставлении муниципальной услуги</w:t>
            </w:r>
          </w:p>
        </w:tc>
      </w:tr>
      <w:tr w:rsidR="0076304D" w:rsidRPr="00B1607D" w:rsidTr="00C06B8C">
        <w:tc>
          <w:tcPr>
            <w:tcW w:w="2092" w:type="dxa"/>
          </w:tcPr>
          <w:p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76304D" w:rsidRPr="00281DE2" w:rsidRDefault="0076304D" w:rsidP="00C33849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отсутствия оснований для отказав приеме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пунктом 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Административного регламента, 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также отказа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услуге</w:t>
            </w:r>
            <w:r w:rsidR="004946C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части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промежуточного результата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виде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постановки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учет, регистрация заявления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электронной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базе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A7EC1"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РИС ДДО</w:t>
            </w:r>
          </w:p>
        </w:tc>
        <w:tc>
          <w:tcPr>
            <w:tcW w:w="1195" w:type="dxa"/>
          </w:tcPr>
          <w:p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тот же день, что и прием  проверка комплектности</w:t>
            </w:r>
          </w:p>
        </w:tc>
        <w:tc>
          <w:tcPr>
            <w:tcW w:w="2364" w:type="dxa"/>
          </w:tcPr>
          <w:p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76304D" w:rsidRPr="00281DE2" w:rsidRDefault="00BA7EC1" w:rsidP="00C3384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оснований, указанных в 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049" w:type="dxa"/>
          </w:tcPr>
          <w:p w:rsidR="0076304D" w:rsidRPr="00281DE2" w:rsidRDefault="00FB1277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Учетная запись в РИС ДДО</w:t>
            </w:r>
          </w:p>
        </w:tc>
      </w:tr>
      <w:tr w:rsidR="0076304D" w:rsidRPr="00B1607D" w:rsidTr="00895759">
        <w:tc>
          <w:tcPr>
            <w:tcW w:w="14843" w:type="dxa"/>
            <w:gridSpan w:val="7"/>
          </w:tcPr>
          <w:p w:rsidR="0076304D" w:rsidRPr="00281DE2" w:rsidRDefault="0076304D" w:rsidP="00ED7F0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</w:t>
            </w:r>
            <w:r w:rsidR="00ED7F0F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Межведомственное информационное взаимодействие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="0049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СМЭВ</w:t>
            </w:r>
          </w:p>
        </w:tc>
      </w:tr>
      <w:tr w:rsidR="00ED7F0F" w:rsidRPr="00281DE2" w:rsidTr="00C06B8C">
        <w:tc>
          <w:tcPr>
            <w:tcW w:w="2092" w:type="dxa"/>
            <w:vMerge w:val="restart"/>
          </w:tcPr>
          <w:p w:rsidR="00ED7F0F" w:rsidRPr="00281DE2" w:rsidRDefault="00ED7F0F" w:rsidP="00ED7F0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:rsidR="00ED7F0F" w:rsidRPr="00281DE2" w:rsidRDefault="004946CE" w:rsidP="00C3384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ED7F0F" w:rsidRPr="00281DE2">
              <w:rPr>
                <w:rFonts w:ascii="Times New Roman" w:hAnsi="Times New Roman" w:cs="Times New Roman"/>
                <w:sz w:val="24"/>
                <w:lang w:val="ru-RU"/>
              </w:rPr>
              <w:t>втоматическое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D7F0F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запросов и направление межведомственных запросов в органы и организации, указанные в пункте 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ED7F0F" w:rsidRPr="00281DE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ED7F0F" w:rsidRPr="00281DE2">
              <w:rPr>
                <w:rFonts w:ascii="Times New Roman" w:hAnsi="Times New Roman" w:cs="Times New Roman"/>
                <w:sz w:val="24"/>
                <w:lang w:val="ru-RU"/>
              </w:rPr>
              <w:t>. Административного регламента</w:t>
            </w:r>
          </w:p>
        </w:tc>
        <w:tc>
          <w:tcPr>
            <w:tcW w:w="1195" w:type="dxa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  <w:vMerge w:val="restart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49" w:type="dxa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 направлен </w:t>
            </w:r>
          </w:p>
        </w:tc>
      </w:tr>
      <w:tr w:rsidR="00ED7F0F" w:rsidRPr="00281DE2" w:rsidTr="00C06B8C">
        <w:tc>
          <w:tcPr>
            <w:tcW w:w="2092" w:type="dxa"/>
            <w:vMerge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2364" w:type="dxa"/>
            <w:vMerge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получен</w:t>
            </w:r>
          </w:p>
        </w:tc>
      </w:tr>
      <w:tr w:rsidR="0076304D" w:rsidRPr="00B1607D" w:rsidTr="00895759">
        <w:tc>
          <w:tcPr>
            <w:tcW w:w="14843" w:type="dxa"/>
            <w:gridSpan w:val="7"/>
          </w:tcPr>
          <w:p w:rsidR="0076304D" w:rsidRPr="00281DE2" w:rsidRDefault="0076304D" w:rsidP="0079231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9231E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0699C" w:rsidRPr="00B1607D" w:rsidTr="00C06B8C">
        <w:tc>
          <w:tcPr>
            <w:tcW w:w="2092" w:type="dxa"/>
            <w:vMerge w:val="restart"/>
          </w:tcPr>
          <w:p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услуги </w:t>
            </w:r>
          </w:p>
        </w:tc>
        <w:tc>
          <w:tcPr>
            <w:tcW w:w="2723" w:type="dxa"/>
          </w:tcPr>
          <w:p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Проведение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соответствия документов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сведений требованиям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нормативных правовых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предоставления муниципальной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95" w:type="dxa"/>
          </w:tcPr>
          <w:p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</w:tcPr>
          <w:p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в части промежуточного результата, в части основного результата согласно нормативным правовым органов местного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2049" w:type="dxa"/>
            <w:vMerge w:val="restart"/>
          </w:tcPr>
          <w:p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езультат </w:t>
            </w:r>
            <w:r w:rsidR="00D0699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D0699C" w:rsidRPr="00281DE2" w:rsidTr="00C06B8C">
        <w:tc>
          <w:tcPr>
            <w:tcW w:w="2092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Принятие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промежуточного решения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="004946C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бумажном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носителе)</w:t>
            </w:r>
          </w:p>
        </w:tc>
        <w:tc>
          <w:tcPr>
            <w:tcW w:w="1195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тот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же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день, что 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рассмотрение документов и сведений</w:t>
            </w:r>
          </w:p>
        </w:tc>
        <w:tc>
          <w:tcPr>
            <w:tcW w:w="2364" w:type="dxa"/>
            <w:vMerge w:val="restart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Ответственное должностное лицо Уполномоченного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органа </w:t>
            </w:r>
          </w:p>
        </w:tc>
        <w:tc>
          <w:tcPr>
            <w:tcW w:w="2375" w:type="dxa"/>
            <w:vMerge w:val="restart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Уполномоченный орган/РИС ДДО</w:t>
            </w:r>
          </w:p>
        </w:tc>
        <w:tc>
          <w:tcPr>
            <w:tcW w:w="2045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B1607D" w:rsidTr="00C06B8C">
        <w:tc>
          <w:tcPr>
            <w:tcW w:w="2092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Принятие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промежуточного решения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="004946C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="004946C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>в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электронном виде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)</w:t>
            </w:r>
          </w:p>
        </w:tc>
        <w:tc>
          <w:tcPr>
            <w:tcW w:w="1195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тот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же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B1607D" w:rsidTr="00C06B8C">
        <w:tc>
          <w:tcPr>
            <w:tcW w:w="2092" w:type="dxa"/>
          </w:tcPr>
          <w:p w:rsidR="00D0699C" w:rsidRPr="00281DE2" w:rsidRDefault="00D0699C" w:rsidP="005B595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положительного проме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уточног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решения о предоставлении муниципальной услуги</w:t>
            </w:r>
          </w:p>
        </w:tc>
        <w:tc>
          <w:tcPr>
            <w:tcW w:w="2723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о 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195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:rsidR="00D0699C" w:rsidRPr="00281DE2" w:rsidRDefault="00394266" w:rsidP="00394266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езультат </w:t>
            </w:r>
            <w:r w:rsidR="00D0699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муниципальной услуги по формам согласно приложениям №  3, 4 к Административному регламенту</w:t>
            </w:r>
          </w:p>
        </w:tc>
      </w:tr>
      <w:tr w:rsidR="00D0699C" w:rsidRPr="00281DE2" w:rsidTr="00895759">
        <w:tc>
          <w:tcPr>
            <w:tcW w:w="14843" w:type="dxa"/>
            <w:gridSpan w:val="7"/>
          </w:tcPr>
          <w:p w:rsidR="00D0699C" w:rsidRPr="00281DE2" w:rsidRDefault="00D0699C" w:rsidP="00DA3BC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DA3BC0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услуги</w:t>
            </w:r>
          </w:p>
        </w:tc>
      </w:tr>
      <w:tr w:rsidR="00D0699C" w:rsidRPr="00281DE2" w:rsidTr="00C06B8C">
        <w:tc>
          <w:tcPr>
            <w:tcW w:w="2092" w:type="dxa"/>
          </w:tcPr>
          <w:p w:rsidR="00D0699C" w:rsidRPr="00281DE2" w:rsidRDefault="00DA3BC0" w:rsidP="00DA3BC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>ормирование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>и регистрация результата предоставления муниципальной услуги, указанного в пункте 2.5. Административно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го регламента, в форме электронного документа в РИС ДДО</w:t>
            </w:r>
          </w:p>
        </w:tc>
        <w:tc>
          <w:tcPr>
            <w:tcW w:w="2723" w:type="dxa"/>
          </w:tcPr>
          <w:p w:rsidR="00D0699C" w:rsidRPr="00281DE2" w:rsidRDefault="00D0699C" w:rsidP="00DA3BC0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Регистрация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="004946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D0699C" w:rsidRPr="00281DE2" w:rsidRDefault="00DA3BC0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результате предоставления услуги</w:t>
            </w:r>
          </w:p>
        </w:tc>
        <w:tc>
          <w:tcPr>
            <w:tcW w:w="2049" w:type="dxa"/>
          </w:tcPr>
          <w:p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в РИС ДДО </w:t>
            </w:r>
          </w:p>
        </w:tc>
      </w:tr>
      <w:tr w:rsidR="00394266" w:rsidRPr="00B1607D" w:rsidTr="00C06B8C">
        <w:tc>
          <w:tcPr>
            <w:tcW w:w="2092" w:type="dxa"/>
            <w:vMerge w:val="restart"/>
          </w:tcPr>
          <w:p w:rsidR="008C012C" w:rsidRPr="00281DE2" w:rsidRDefault="00394266" w:rsidP="00A848B8">
            <w:pPr>
              <w:spacing w:before="0" w:after="0"/>
              <w:rPr>
                <w:rFonts w:ascii="Times New Roman"/>
                <w:spacing w:val="1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Направление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заявителю уведомлений</w:t>
            </w:r>
          </w:p>
          <w:p w:rsidR="008C012C" w:rsidRPr="00281DE2" w:rsidRDefault="00D32566" w:rsidP="008C012C">
            <w:pPr>
              <w:spacing w:before="0" w:after="0"/>
              <w:jc w:val="left"/>
              <w:rPr>
                <w:rFonts w:ascii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94266"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ходе </w:t>
            </w:r>
            <w:r w:rsidR="00394266" w:rsidRPr="00281DE2">
              <w:rPr>
                <w:rFonts w:ascii="Times New Roman" w:hAnsi="Times New Roman" w:cs="Times New Roman"/>
                <w:sz w:val="24"/>
                <w:lang w:val="ru-RU"/>
              </w:rPr>
              <w:t>рассмотрения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94266" w:rsidRPr="00281DE2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="00394266" w:rsidRPr="00281DE2">
              <w:rPr>
                <w:rFonts w:ascii="Times New Roman"/>
                <w:sz w:val="24"/>
                <w:lang w:val="ru-RU"/>
              </w:rPr>
              <w:t xml:space="preserve">, </w:t>
            </w:r>
          </w:p>
          <w:p w:rsidR="00394266" w:rsidRPr="00281DE2" w:rsidRDefault="00394266" w:rsidP="008C012C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 результате предоставления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723" w:type="dxa"/>
          </w:tcPr>
          <w:p w:rsidR="00394266" w:rsidRPr="00281DE2" w:rsidRDefault="00394266" w:rsidP="009E2B40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личный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="00D3256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="00D325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подачи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такого заявления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E2B40" w:rsidRPr="00281DE2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</w:t>
            </w:r>
            <w:r w:rsidR="00D3256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запросу заявителя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услуги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«Подписаться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="00D3256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информирование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по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заявлениям,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поданным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личном</w:t>
            </w:r>
            <w:r w:rsidR="00D3256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приеме»)</w:t>
            </w:r>
          </w:p>
        </w:tc>
        <w:tc>
          <w:tcPr>
            <w:tcW w:w="1195" w:type="dxa"/>
            <w:vMerge w:val="restart"/>
          </w:tcPr>
          <w:p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</w:tcPr>
          <w:p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 предоставлен результат муниципальной услуги</w:t>
            </w:r>
          </w:p>
        </w:tc>
      </w:tr>
      <w:tr w:rsidR="00394266" w:rsidRPr="00B1607D" w:rsidTr="00C06B8C">
        <w:tc>
          <w:tcPr>
            <w:tcW w:w="2092" w:type="dxa"/>
            <w:vMerge/>
          </w:tcPr>
          <w:p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</w:tcPr>
          <w:p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</w:tcPr>
          <w:p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</w:tcPr>
          <w:p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394266" w:rsidRPr="00281DE2" w:rsidTr="00C06B8C">
        <w:tc>
          <w:tcPr>
            <w:tcW w:w="2092" w:type="dxa"/>
            <w:vMerge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</w:tcPr>
          <w:p w:rsidR="00394266" w:rsidRPr="00281DE2" w:rsidRDefault="00860639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соглашением о взаимодействии</w:t>
            </w:r>
          </w:p>
        </w:tc>
        <w:tc>
          <w:tcPr>
            <w:tcW w:w="2364" w:type="dxa"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/>
          </w:tcPr>
          <w:p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940D9B" w:rsidRPr="00281DE2" w:rsidSect="00940D9B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D5" w:rsidRDefault="001B74D5" w:rsidP="001875DB">
      <w:pPr>
        <w:spacing w:before="0" w:after="0" w:line="240" w:lineRule="auto"/>
      </w:pPr>
      <w:r>
        <w:separator/>
      </w:r>
    </w:p>
  </w:endnote>
  <w:endnote w:type="continuationSeparator" w:id="1">
    <w:p w:rsidR="001B74D5" w:rsidRDefault="001B74D5" w:rsidP="00187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D5" w:rsidRDefault="001B74D5" w:rsidP="001875DB">
      <w:pPr>
        <w:spacing w:before="0" w:after="0" w:line="240" w:lineRule="auto"/>
      </w:pPr>
      <w:r>
        <w:separator/>
      </w:r>
    </w:p>
  </w:footnote>
  <w:footnote w:type="continuationSeparator" w:id="1">
    <w:p w:rsidR="001B74D5" w:rsidRDefault="001B74D5" w:rsidP="001875DB">
      <w:pPr>
        <w:spacing w:before="0" w:after="0" w:line="240" w:lineRule="auto"/>
      </w:pPr>
      <w:r>
        <w:continuationSeparator/>
      </w:r>
    </w:p>
  </w:footnote>
  <w:footnote w:id="2">
    <w:p w:rsidR="00B1607D" w:rsidRPr="001875DB" w:rsidRDefault="00B1607D" w:rsidP="0051257A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AC33CD">
        <w:rPr>
          <w:rFonts w:ascii="Times New Roman" w:hAnsi="Times New Roman" w:cs="Times New Roman"/>
          <w:color w:val="000000"/>
          <w:lang w:val="ru-RU"/>
        </w:rPr>
        <w:t>Всоответствиисзаключеннымисоглашениями,атакжетребованияминормативныхправовых</w:t>
      </w:r>
      <w:r w:rsidRPr="003D42C3">
        <w:rPr>
          <w:rFonts w:ascii="Times New Roman" w:hAnsi="Times New Roman" w:cs="Times New Roman"/>
          <w:color w:val="000000"/>
          <w:lang w:val="ru-RU"/>
        </w:rPr>
        <w:t>актов</w:t>
      </w:r>
      <w:r w:rsidRPr="00B373A8">
        <w:rPr>
          <w:rFonts w:ascii="Times New Roman" w:hAnsi="Times New Roman" w:cs="Times New Roman"/>
          <w:color w:val="000000"/>
          <w:lang w:val="ru-RU"/>
        </w:rPr>
        <w:t>субъектов</w:t>
      </w:r>
      <w:r w:rsidRPr="003D42C3">
        <w:rPr>
          <w:rFonts w:ascii="Times New Roman" w:hAnsi="Times New Roman" w:cs="Times New Roman"/>
          <w:color w:val="000000"/>
          <w:lang w:val="ru-RU"/>
        </w:rPr>
        <w:t>РоссийскойФедерации либо органов местного самоуправления</w:t>
      </w:r>
      <w:r w:rsidRPr="003D42C3">
        <w:rPr>
          <w:rFonts w:ascii="Times New Roman"/>
          <w:color w:val="000000"/>
          <w:lang w:val="ru-RU"/>
        </w:rPr>
        <w:t>.</w:t>
      </w:r>
    </w:p>
  </w:footnote>
  <w:footnote w:id="3">
    <w:p w:rsidR="00B1607D" w:rsidRPr="00AC33CD" w:rsidRDefault="00B1607D" w:rsidP="0051257A">
      <w:pPr>
        <w:widowControl w:val="0"/>
        <w:autoSpaceDE w:val="0"/>
        <w:autoSpaceDN w:val="0"/>
        <w:spacing w:before="0" w:after="0" w:line="221" w:lineRule="exact"/>
        <w:rPr>
          <w:rFonts w:ascii="Times New Roman"/>
          <w:color w:val="000000"/>
          <w:sz w:val="20"/>
          <w:lang w:val="ru-RU"/>
        </w:rPr>
      </w:pPr>
      <w:r w:rsidRPr="001C304D">
        <w:rPr>
          <w:rStyle w:val="a8"/>
        </w:rPr>
        <w:footnoteRef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В части организации информирования о предоставлении муниципальной услуги и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предоставлениямуниципальнойуслугичерезмногофункциональныйцентрнеобходиморуководствоватьсязаключеннымисоглашениями,атакжетребованияминормативныхправовыхактовсубъектовРоссийской</w:t>
      </w:r>
      <w:r w:rsidRPr="00B373A8">
        <w:rPr>
          <w:rFonts w:ascii="Times New Roman" w:hAnsi="Times New Roman" w:cs="Times New Roman"/>
          <w:color w:val="000000"/>
          <w:sz w:val="20"/>
          <w:lang w:val="ru-RU"/>
        </w:rPr>
        <w:t>Федерации либо органов местного самоуправления</w:t>
      </w:r>
      <w:r w:rsidRPr="00AC33CD">
        <w:rPr>
          <w:rFonts w:ascii="Times New Roman"/>
          <w:color w:val="000000"/>
          <w:sz w:val="20"/>
          <w:lang w:val="ru-RU"/>
        </w:rPr>
        <w:t>.</w:t>
      </w:r>
    </w:p>
    <w:p w:rsidR="00B1607D" w:rsidRPr="00AC33CD" w:rsidRDefault="00B1607D" w:rsidP="0051257A">
      <w:pPr>
        <w:widowControl w:val="0"/>
        <w:autoSpaceDE w:val="0"/>
        <w:autoSpaceDN w:val="0"/>
        <w:spacing w:before="0" w:after="0" w:line="221" w:lineRule="exact"/>
        <w:ind w:left="147"/>
        <w:jc w:val="left"/>
        <w:rPr>
          <w:rFonts w:ascii="Times New Roman"/>
          <w:color w:val="000000"/>
          <w:sz w:val="20"/>
          <w:lang w:val="ru-RU"/>
        </w:rPr>
      </w:pPr>
    </w:p>
    <w:p w:rsidR="00B1607D" w:rsidRPr="001875DB" w:rsidRDefault="00B1607D" w:rsidP="0051257A">
      <w:pPr>
        <w:pStyle w:val="a6"/>
        <w:rPr>
          <w:lang w:val="ru-RU"/>
        </w:rPr>
      </w:pPr>
    </w:p>
  </w:footnote>
  <w:footnote w:id="4">
    <w:p w:rsidR="00B1607D" w:rsidRPr="002F09FB" w:rsidRDefault="00B1607D">
      <w:pPr>
        <w:pStyle w:val="a6"/>
        <w:rPr>
          <w:rFonts w:ascii="Times New Roman" w:hAnsi="Times New Roman" w:cs="Times New Roman"/>
          <w:lang w:val="ru-RU"/>
        </w:rPr>
      </w:pPr>
      <w:r w:rsidRPr="001C304D">
        <w:rPr>
          <w:rStyle w:val="a8"/>
        </w:rPr>
        <w:footnoteRef/>
      </w:r>
      <w:r w:rsidRPr="002F09FB">
        <w:rPr>
          <w:rFonts w:ascii="Times New Roman" w:hAnsi="Times New Roman" w:cs="Times New Roman"/>
          <w:lang w:val="ru-RU"/>
        </w:rPr>
        <w:t xml:space="preserve"> Данный срок является рекомендуемым сроком оказания услуги.</w:t>
      </w:r>
    </w:p>
  </w:footnote>
  <w:footnote w:id="5">
    <w:p w:rsidR="00B1607D" w:rsidRPr="009E5EF6" w:rsidRDefault="00B1607D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Данный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является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рекомендуемым.</w:t>
      </w:r>
    </w:p>
  </w:footnote>
  <w:footnote w:id="6">
    <w:p w:rsidR="00B1607D" w:rsidRPr="002F09FB" w:rsidRDefault="00B1607D" w:rsidP="00C231DA">
      <w:pPr>
        <w:pStyle w:val="a6"/>
        <w:rPr>
          <w:rFonts w:ascii="Times New Roman" w:hAnsi="Times New Roman" w:cs="Times New Roman"/>
          <w:lang w:val="ru-RU"/>
        </w:rPr>
      </w:pPr>
      <w:r w:rsidRPr="001C304D">
        <w:rPr>
          <w:rStyle w:val="a8"/>
        </w:rPr>
        <w:footnoteRef/>
      </w:r>
      <w:r w:rsidRPr="002F09FB">
        <w:rPr>
          <w:rFonts w:ascii="Times New Roman" w:hAnsi="Times New Roman" w:cs="Times New Roman"/>
          <w:lang w:val="ru-RU"/>
        </w:rPr>
        <w:t xml:space="preserve"> Данный срок является рекомендуемым сроком оказания услуги.</w:t>
      </w:r>
    </w:p>
  </w:footnote>
  <w:footnote w:id="7">
    <w:p w:rsidR="00B1607D" w:rsidRPr="000B2204" w:rsidRDefault="00B1607D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8B505C">
        <w:rPr>
          <w:rFonts w:ascii="Times New Roman" w:hAnsi="Times New Roman" w:cs="Times New Roman"/>
          <w:color w:val="000000"/>
          <w:lang w:val="ru-RU"/>
        </w:rPr>
        <w:t>всвязисреализациейсуперсервиса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»дляпилотныхсубъектовРоссийскойФедерации(Белгородскаяобласть,Ленинградскаяобласть,Московскаяобласть,Тульскаяобласть,РеспубликаБашкортостан,Ханты</w:t>
      </w:r>
      <w:r w:rsidRPr="008B505C">
        <w:rPr>
          <w:rFonts w:ascii="Times New Roman"/>
          <w:color w:val="000000"/>
          <w:spacing w:val="-2"/>
          <w:lang w:val="ru-RU"/>
        </w:rPr>
        <w:t>-</w:t>
      </w:r>
      <w:r w:rsidRPr="008B505C">
        <w:rPr>
          <w:rFonts w:ascii="Times New Roman" w:hAnsi="Times New Roman" w:cs="Times New Roman"/>
          <w:color w:val="000000"/>
          <w:lang w:val="ru-RU"/>
        </w:rPr>
        <w:t>Мансийскийавтономныйокруг)вместоданныхореквизитахсвидетельстваорожденииребенкаможетиспользоватьсядатасоставленияиномерзаписиактагражданскогосостоянияорожденииребенка</w:t>
      </w:r>
    </w:p>
  </w:footnote>
  <w:footnote w:id="8">
    <w:p w:rsidR="00B1607D" w:rsidRPr="008B52B3" w:rsidRDefault="00B1607D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9">
    <w:p w:rsidR="00B1607D" w:rsidRPr="00940D9B" w:rsidRDefault="00B1607D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8B505C">
        <w:rPr>
          <w:rFonts w:ascii="Times New Roman" w:hAnsi="Times New Roman" w:cs="Times New Roman"/>
          <w:color w:val="000000"/>
          <w:lang w:val="ru-RU"/>
        </w:rPr>
        <w:t>Заполнениесостава,последовательностиисрокивыполненияадминистративныхпроцедур(действий)припредоставлениимуниципальной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услуги</w:t>
      </w:r>
      <w:r w:rsidRPr="008B505C">
        <w:rPr>
          <w:rFonts w:ascii="Times New Roman" w:hAnsi="Times New Roman" w:cs="Times New Roman"/>
          <w:color w:val="000000"/>
          <w:lang w:val="ru-RU"/>
        </w:rPr>
        <w:t>осуществляетсявсоответствиисдействующимиАдминистративнымирегламентами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12C"/>
    <w:rsid w:val="00000BB2"/>
    <w:rsid w:val="000221B6"/>
    <w:rsid w:val="00032F7D"/>
    <w:rsid w:val="00037B80"/>
    <w:rsid w:val="00043929"/>
    <w:rsid w:val="00044E38"/>
    <w:rsid w:val="00076B91"/>
    <w:rsid w:val="00081CAE"/>
    <w:rsid w:val="0008679E"/>
    <w:rsid w:val="00094A82"/>
    <w:rsid w:val="00094E8B"/>
    <w:rsid w:val="00097136"/>
    <w:rsid w:val="000B2204"/>
    <w:rsid w:val="000C32AA"/>
    <w:rsid w:val="000C3AC9"/>
    <w:rsid w:val="000F7150"/>
    <w:rsid w:val="000F76B2"/>
    <w:rsid w:val="00102DC7"/>
    <w:rsid w:val="00105390"/>
    <w:rsid w:val="001156F4"/>
    <w:rsid w:val="0012311E"/>
    <w:rsid w:val="00124A05"/>
    <w:rsid w:val="00126F93"/>
    <w:rsid w:val="00135C0A"/>
    <w:rsid w:val="00136D60"/>
    <w:rsid w:val="00140E5A"/>
    <w:rsid w:val="001554BF"/>
    <w:rsid w:val="00161E18"/>
    <w:rsid w:val="00166E04"/>
    <w:rsid w:val="00171233"/>
    <w:rsid w:val="00176D2D"/>
    <w:rsid w:val="001875DB"/>
    <w:rsid w:val="00193458"/>
    <w:rsid w:val="001A606A"/>
    <w:rsid w:val="001B2738"/>
    <w:rsid w:val="001B74D5"/>
    <w:rsid w:val="001C304D"/>
    <w:rsid w:val="001C3A3B"/>
    <w:rsid w:val="001D0F07"/>
    <w:rsid w:val="001D5654"/>
    <w:rsid w:val="001D724D"/>
    <w:rsid w:val="001F3BCB"/>
    <w:rsid w:val="001F5548"/>
    <w:rsid w:val="002012D1"/>
    <w:rsid w:val="00203DA9"/>
    <w:rsid w:val="0021112D"/>
    <w:rsid w:val="00215663"/>
    <w:rsid w:val="00222148"/>
    <w:rsid w:val="002232A1"/>
    <w:rsid w:val="0023439F"/>
    <w:rsid w:val="00234A8E"/>
    <w:rsid w:val="00240B68"/>
    <w:rsid w:val="00243DBE"/>
    <w:rsid w:val="00244C7A"/>
    <w:rsid w:val="002531A2"/>
    <w:rsid w:val="00254A05"/>
    <w:rsid w:val="002629AC"/>
    <w:rsid w:val="002712BD"/>
    <w:rsid w:val="00274F6F"/>
    <w:rsid w:val="00281DE2"/>
    <w:rsid w:val="0029625A"/>
    <w:rsid w:val="0029696E"/>
    <w:rsid w:val="002C3DAF"/>
    <w:rsid w:val="002C50B5"/>
    <w:rsid w:val="002D2136"/>
    <w:rsid w:val="002D4E5E"/>
    <w:rsid w:val="002E3044"/>
    <w:rsid w:val="002E5646"/>
    <w:rsid w:val="002F09FB"/>
    <w:rsid w:val="00301ABC"/>
    <w:rsid w:val="003032D9"/>
    <w:rsid w:val="0030431B"/>
    <w:rsid w:val="00310E98"/>
    <w:rsid w:val="0031496C"/>
    <w:rsid w:val="0031763F"/>
    <w:rsid w:val="00317858"/>
    <w:rsid w:val="0032150A"/>
    <w:rsid w:val="00336973"/>
    <w:rsid w:val="00336EB7"/>
    <w:rsid w:val="00356334"/>
    <w:rsid w:val="0038018D"/>
    <w:rsid w:val="0038643C"/>
    <w:rsid w:val="00386F85"/>
    <w:rsid w:val="00390468"/>
    <w:rsid w:val="003910D6"/>
    <w:rsid w:val="00394266"/>
    <w:rsid w:val="00396298"/>
    <w:rsid w:val="003A1509"/>
    <w:rsid w:val="003B4F5D"/>
    <w:rsid w:val="003C1B34"/>
    <w:rsid w:val="003D2776"/>
    <w:rsid w:val="003E1DD2"/>
    <w:rsid w:val="003F7471"/>
    <w:rsid w:val="00401ACF"/>
    <w:rsid w:val="004038F7"/>
    <w:rsid w:val="0040580A"/>
    <w:rsid w:val="00415625"/>
    <w:rsid w:val="00423489"/>
    <w:rsid w:val="004246E2"/>
    <w:rsid w:val="00426E19"/>
    <w:rsid w:val="004312AC"/>
    <w:rsid w:val="00440DBF"/>
    <w:rsid w:val="00444276"/>
    <w:rsid w:val="0046234F"/>
    <w:rsid w:val="00471553"/>
    <w:rsid w:val="00473FBB"/>
    <w:rsid w:val="0047491C"/>
    <w:rsid w:val="00492E3B"/>
    <w:rsid w:val="004946CE"/>
    <w:rsid w:val="00494DDB"/>
    <w:rsid w:val="004A1A3A"/>
    <w:rsid w:val="004A411F"/>
    <w:rsid w:val="004A4291"/>
    <w:rsid w:val="004B5BAD"/>
    <w:rsid w:val="004C4DE1"/>
    <w:rsid w:val="004D2C25"/>
    <w:rsid w:val="004F415B"/>
    <w:rsid w:val="00500AC4"/>
    <w:rsid w:val="00506758"/>
    <w:rsid w:val="0051257A"/>
    <w:rsid w:val="00522550"/>
    <w:rsid w:val="00524B75"/>
    <w:rsid w:val="00536750"/>
    <w:rsid w:val="00536911"/>
    <w:rsid w:val="005439C8"/>
    <w:rsid w:val="00557E71"/>
    <w:rsid w:val="00560E3D"/>
    <w:rsid w:val="00577E1D"/>
    <w:rsid w:val="00587B4D"/>
    <w:rsid w:val="005911FB"/>
    <w:rsid w:val="00591A6A"/>
    <w:rsid w:val="005A0317"/>
    <w:rsid w:val="005A2020"/>
    <w:rsid w:val="005A36F2"/>
    <w:rsid w:val="005A3CED"/>
    <w:rsid w:val="005B5955"/>
    <w:rsid w:val="005D3B57"/>
    <w:rsid w:val="005E40B7"/>
    <w:rsid w:val="005F2D84"/>
    <w:rsid w:val="00612657"/>
    <w:rsid w:val="00630556"/>
    <w:rsid w:val="00630AD5"/>
    <w:rsid w:val="00632865"/>
    <w:rsid w:val="006410B7"/>
    <w:rsid w:val="00641DE2"/>
    <w:rsid w:val="006426A1"/>
    <w:rsid w:val="006447DB"/>
    <w:rsid w:val="00647FBA"/>
    <w:rsid w:val="00664C6A"/>
    <w:rsid w:val="00670A41"/>
    <w:rsid w:val="00674132"/>
    <w:rsid w:val="0067558E"/>
    <w:rsid w:val="006912A9"/>
    <w:rsid w:val="006931CD"/>
    <w:rsid w:val="00697C2A"/>
    <w:rsid w:val="006A680F"/>
    <w:rsid w:val="006A76FA"/>
    <w:rsid w:val="006B2157"/>
    <w:rsid w:val="006B2BB8"/>
    <w:rsid w:val="006C12CA"/>
    <w:rsid w:val="00710579"/>
    <w:rsid w:val="00726FF9"/>
    <w:rsid w:val="00731CBE"/>
    <w:rsid w:val="007436B2"/>
    <w:rsid w:val="007453F2"/>
    <w:rsid w:val="00757627"/>
    <w:rsid w:val="0076129D"/>
    <w:rsid w:val="0076304D"/>
    <w:rsid w:val="00783A48"/>
    <w:rsid w:val="00784A2D"/>
    <w:rsid w:val="00786403"/>
    <w:rsid w:val="007867F5"/>
    <w:rsid w:val="0079231E"/>
    <w:rsid w:val="00792F26"/>
    <w:rsid w:val="0079312C"/>
    <w:rsid w:val="007A5673"/>
    <w:rsid w:val="007B4C3C"/>
    <w:rsid w:val="007C5321"/>
    <w:rsid w:val="007E1F27"/>
    <w:rsid w:val="008069AB"/>
    <w:rsid w:val="00811CA2"/>
    <w:rsid w:val="008131C8"/>
    <w:rsid w:val="00815F20"/>
    <w:rsid w:val="008266F6"/>
    <w:rsid w:val="00832C00"/>
    <w:rsid w:val="008333C1"/>
    <w:rsid w:val="00834FA3"/>
    <w:rsid w:val="0083721B"/>
    <w:rsid w:val="00860639"/>
    <w:rsid w:val="00861B38"/>
    <w:rsid w:val="008653A1"/>
    <w:rsid w:val="008758AA"/>
    <w:rsid w:val="00882886"/>
    <w:rsid w:val="00884094"/>
    <w:rsid w:val="0089318E"/>
    <w:rsid w:val="00895759"/>
    <w:rsid w:val="008973FF"/>
    <w:rsid w:val="008A2D95"/>
    <w:rsid w:val="008B091C"/>
    <w:rsid w:val="008B27D6"/>
    <w:rsid w:val="008B3A83"/>
    <w:rsid w:val="008B52B3"/>
    <w:rsid w:val="008C012C"/>
    <w:rsid w:val="008C39CD"/>
    <w:rsid w:val="008C6E89"/>
    <w:rsid w:val="008D2028"/>
    <w:rsid w:val="008D58C8"/>
    <w:rsid w:val="008D7E4D"/>
    <w:rsid w:val="008E6E6F"/>
    <w:rsid w:val="00906711"/>
    <w:rsid w:val="00911DD4"/>
    <w:rsid w:val="0092761A"/>
    <w:rsid w:val="009349E4"/>
    <w:rsid w:val="0094088A"/>
    <w:rsid w:val="00940D9B"/>
    <w:rsid w:val="009412AC"/>
    <w:rsid w:val="00947494"/>
    <w:rsid w:val="00947B69"/>
    <w:rsid w:val="009514E0"/>
    <w:rsid w:val="00966AD4"/>
    <w:rsid w:val="00981011"/>
    <w:rsid w:val="00995B20"/>
    <w:rsid w:val="009A60A0"/>
    <w:rsid w:val="009A7CCE"/>
    <w:rsid w:val="009B4D70"/>
    <w:rsid w:val="009B71CA"/>
    <w:rsid w:val="009D7046"/>
    <w:rsid w:val="009D76BF"/>
    <w:rsid w:val="009E1757"/>
    <w:rsid w:val="009E2B40"/>
    <w:rsid w:val="009E5EF6"/>
    <w:rsid w:val="009F5FED"/>
    <w:rsid w:val="00A01718"/>
    <w:rsid w:val="00A031CA"/>
    <w:rsid w:val="00A0459D"/>
    <w:rsid w:val="00A11456"/>
    <w:rsid w:val="00A24F7D"/>
    <w:rsid w:val="00A31EBB"/>
    <w:rsid w:val="00A367D8"/>
    <w:rsid w:val="00A36DA5"/>
    <w:rsid w:val="00A40841"/>
    <w:rsid w:val="00A4170D"/>
    <w:rsid w:val="00A46B5A"/>
    <w:rsid w:val="00A56A74"/>
    <w:rsid w:val="00A62EE7"/>
    <w:rsid w:val="00A665FC"/>
    <w:rsid w:val="00A70D20"/>
    <w:rsid w:val="00A77F4F"/>
    <w:rsid w:val="00A848B8"/>
    <w:rsid w:val="00A84B5F"/>
    <w:rsid w:val="00A90072"/>
    <w:rsid w:val="00A9117A"/>
    <w:rsid w:val="00AA3F61"/>
    <w:rsid w:val="00AC41F9"/>
    <w:rsid w:val="00AC4387"/>
    <w:rsid w:val="00AD22E5"/>
    <w:rsid w:val="00AD7124"/>
    <w:rsid w:val="00AF0BE6"/>
    <w:rsid w:val="00AF4CB9"/>
    <w:rsid w:val="00AF568B"/>
    <w:rsid w:val="00AF6880"/>
    <w:rsid w:val="00B1607D"/>
    <w:rsid w:val="00B3037E"/>
    <w:rsid w:val="00B356F8"/>
    <w:rsid w:val="00B4102A"/>
    <w:rsid w:val="00B41074"/>
    <w:rsid w:val="00B45D09"/>
    <w:rsid w:val="00B466B8"/>
    <w:rsid w:val="00B46ABB"/>
    <w:rsid w:val="00B478AC"/>
    <w:rsid w:val="00B51163"/>
    <w:rsid w:val="00B511DE"/>
    <w:rsid w:val="00B52662"/>
    <w:rsid w:val="00B60DD3"/>
    <w:rsid w:val="00B61839"/>
    <w:rsid w:val="00B71F4B"/>
    <w:rsid w:val="00B764AA"/>
    <w:rsid w:val="00B81605"/>
    <w:rsid w:val="00BA58C0"/>
    <w:rsid w:val="00BA5C71"/>
    <w:rsid w:val="00BA748C"/>
    <w:rsid w:val="00BA7EC1"/>
    <w:rsid w:val="00BB31B0"/>
    <w:rsid w:val="00BB43D2"/>
    <w:rsid w:val="00BB7322"/>
    <w:rsid w:val="00BC5715"/>
    <w:rsid w:val="00BD2E40"/>
    <w:rsid w:val="00BE64D8"/>
    <w:rsid w:val="00BF06C2"/>
    <w:rsid w:val="00C0309C"/>
    <w:rsid w:val="00C06B8C"/>
    <w:rsid w:val="00C231DA"/>
    <w:rsid w:val="00C30A20"/>
    <w:rsid w:val="00C3218C"/>
    <w:rsid w:val="00C33849"/>
    <w:rsid w:val="00C418D6"/>
    <w:rsid w:val="00C428B6"/>
    <w:rsid w:val="00C45648"/>
    <w:rsid w:val="00C513A2"/>
    <w:rsid w:val="00C541EF"/>
    <w:rsid w:val="00C70BC3"/>
    <w:rsid w:val="00C80BF0"/>
    <w:rsid w:val="00C85E45"/>
    <w:rsid w:val="00CA1B8B"/>
    <w:rsid w:val="00CA611B"/>
    <w:rsid w:val="00CB2552"/>
    <w:rsid w:val="00CB42E3"/>
    <w:rsid w:val="00CB79DE"/>
    <w:rsid w:val="00CC1DD1"/>
    <w:rsid w:val="00CC5219"/>
    <w:rsid w:val="00CC7FCE"/>
    <w:rsid w:val="00CE6FB9"/>
    <w:rsid w:val="00D01988"/>
    <w:rsid w:val="00D037DB"/>
    <w:rsid w:val="00D0699C"/>
    <w:rsid w:val="00D100A2"/>
    <w:rsid w:val="00D12C62"/>
    <w:rsid w:val="00D177A6"/>
    <w:rsid w:val="00D21E2D"/>
    <w:rsid w:val="00D2683A"/>
    <w:rsid w:val="00D26AD8"/>
    <w:rsid w:val="00D32566"/>
    <w:rsid w:val="00D40029"/>
    <w:rsid w:val="00D53E89"/>
    <w:rsid w:val="00D5559B"/>
    <w:rsid w:val="00D60315"/>
    <w:rsid w:val="00D66CB5"/>
    <w:rsid w:val="00D70C22"/>
    <w:rsid w:val="00D714DE"/>
    <w:rsid w:val="00D728CB"/>
    <w:rsid w:val="00D73EE6"/>
    <w:rsid w:val="00D8656B"/>
    <w:rsid w:val="00D87047"/>
    <w:rsid w:val="00D901DC"/>
    <w:rsid w:val="00DA3BC0"/>
    <w:rsid w:val="00DA5A9E"/>
    <w:rsid w:val="00DB78B4"/>
    <w:rsid w:val="00DC27BF"/>
    <w:rsid w:val="00DC4D78"/>
    <w:rsid w:val="00DE04B5"/>
    <w:rsid w:val="00E00AD5"/>
    <w:rsid w:val="00E07895"/>
    <w:rsid w:val="00E11CE7"/>
    <w:rsid w:val="00E4005B"/>
    <w:rsid w:val="00E42F85"/>
    <w:rsid w:val="00E61F74"/>
    <w:rsid w:val="00E66317"/>
    <w:rsid w:val="00E75309"/>
    <w:rsid w:val="00E912A2"/>
    <w:rsid w:val="00E96116"/>
    <w:rsid w:val="00EA509C"/>
    <w:rsid w:val="00EB057D"/>
    <w:rsid w:val="00EB7DC4"/>
    <w:rsid w:val="00EC41D2"/>
    <w:rsid w:val="00ED0F34"/>
    <w:rsid w:val="00ED1823"/>
    <w:rsid w:val="00ED3D4F"/>
    <w:rsid w:val="00ED7F0F"/>
    <w:rsid w:val="00EF1CB9"/>
    <w:rsid w:val="00EF2102"/>
    <w:rsid w:val="00F03F42"/>
    <w:rsid w:val="00F326A7"/>
    <w:rsid w:val="00F344C7"/>
    <w:rsid w:val="00F47A51"/>
    <w:rsid w:val="00F47E23"/>
    <w:rsid w:val="00F535D3"/>
    <w:rsid w:val="00F56412"/>
    <w:rsid w:val="00F8257A"/>
    <w:rsid w:val="00FA4B0B"/>
    <w:rsid w:val="00FA5E8A"/>
    <w:rsid w:val="00FB1277"/>
    <w:rsid w:val="00FB3586"/>
    <w:rsid w:val="00FB37AD"/>
    <w:rsid w:val="00FB5324"/>
    <w:rsid w:val="00FC075A"/>
    <w:rsid w:val="00FC2F0E"/>
    <w:rsid w:val="00FC348A"/>
    <w:rsid w:val="00FD1CAC"/>
    <w:rsid w:val="00FD6A64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12C"/>
    <w:pPr>
      <w:spacing w:before="120" w:after="240"/>
      <w:jc w:val="both"/>
    </w:pPr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95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1875D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875DB"/>
    <w:rPr>
      <w:vertAlign w:val="superscript"/>
    </w:rPr>
  </w:style>
  <w:style w:type="table" w:styleId="a9">
    <w:name w:val="Table Grid"/>
    <w:basedOn w:val="a1"/>
    <w:uiPriority w:val="39"/>
    <w:rsid w:val="0067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55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262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36EB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1CB9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947B69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b"/>
    <w:rsid w:val="00947B69"/>
    <w:pPr>
      <w:widowControl w:val="0"/>
      <w:spacing w:before="0" w:after="100" w:line="240" w:lineRule="auto"/>
      <w:ind w:firstLine="400"/>
      <w:jc w:val="left"/>
    </w:pPr>
    <w:rPr>
      <w:rFonts w:ascii="Times New Roman" w:eastAsia="Times New Roman" w:hAnsi="Times New Roman" w:cs="Times New Roman"/>
      <w:color w:val="000007"/>
      <w:lang w:val="ru-RU"/>
    </w:rPr>
  </w:style>
  <w:style w:type="character" w:styleId="ac">
    <w:name w:val="Hyperlink"/>
    <w:basedOn w:val="a0"/>
    <w:uiPriority w:val="99"/>
    <w:unhideWhenUsed/>
    <w:rsid w:val="00D12C6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63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6334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21">
    <w:name w:val="Основной текст (2)_"/>
    <w:link w:val="210"/>
    <w:uiPriority w:val="99"/>
    <w:locked/>
    <w:rsid w:val="00A665FC"/>
    <w:rPr>
      <w:rFonts w:ascii="Times New Roman" w:hAnsi="Times New Roman"/>
      <w:sz w:val="28"/>
      <w:shd w:val="clear" w:color="auto" w:fill="FFFFFF"/>
    </w:rPr>
  </w:style>
  <w:style w:type="character" w:customStyle="1" w:styleId="22">
    <w:name w:val="Основной текст (2) + Курсив"/>
    <w:uiPriority w:val="99"/>
    <w:rsid w:val="00A665FC"/>
    <w:rPr>
      <w:rFonts w:ascii="Times New Roman" w:hAnsi="Times New Roman"/>
      <w:i/>
      <w:sz w:val="28"/>
      <w:u w:val="none"/>
    </w:rPr>
  </w:style>
  <w:style w:type="character" w:customStyle="1" w:styleId="23">
    <w:name w:val="Основной текст (2)"/>
    <w:uiPriority w:val="99"/>
    <w:rsid w:val="00A665FC"/>
  </w:style>
  <w:style w:type="paragraph" w:customStyle="1" w:styleId="210">
    <w:name w:val="Основной текст (2)1"/>
    <w:basedOn w:val="a"/>
    <w:link w:val="21"/>
    <w:uiPriority w:val="99"/>
    <w:rsid w:val="00A665FC"/>
    <w:pPr>
      <w:widowControl w:val="0"/>
      <w:shd w:val="clear" w:color="auto" w:fill="FFFFFF"/>
      <w:spacing w:before="420" w:after="300" w:line="322" w:lineRule="exact"/>
    </w:pPr>
    <w:rPr>
      <w:rFonts w:ascii="Times New Roman" w:eastAsiaTheme="minorHAnsi" w:hAnsi="Times New Roman"/>
      <w:sz w:val="28"/>
      <w:lang w:val="ru-RU"/>
    </w:rPr>
  </w:style>
  <w:style w:type="table" w:customStyle="1" w:styleId="3">
    <w:name w:val="Сетка таблицы3"/>
    <w:basedOn w:val="a1"/>
    <w:next w:val="a9"/>
    <w:uiPriority w:val="39"/>
    <w:rsid w:val="00A665FC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2D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8A2D95"/>
    <w:pPr>
      <w:widowControl w:val="0"/>
      <w:tabs>
        <w:tab w:val="center" w:pos="4677"/>
        <w:tab w:val="right" w:pos="9355"/>
      </w:tabs>
      <w:spacing w:before="0" w:after="0" w:line="240" w:lineRule="auto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8A2D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9E03-8ACD-4E2C-8F10-02341A5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12466</Words>
  <Characters>71058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 мурадов</dc:creator>
  <cp:keywords/>
  <dc:description/>
  <cp:lastModifiedBy>User</cp:lastModifiedBy>
  <cp:revision>22</cp:revision>
  <cp:lastPrinted>2025-01-13T04:56:00Z</cp:lastPrinted>
  <dcterms:created xsi:type="dcterms:W3CDTF">2024-11-15T10:16:00Z</dcterms:created>
  <dcterms:modified xsi:type="dcterms:W3CDTF">2025-01-13T05:42:00Z</dcterms:modified>
</cp:coreProperties>
</file>